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0A576" w14:textId="77777777" w:rsidR="0038795A" w:rsidRDefault="00323C09" w:rsidP="00323C09">
      <w:pPr>
        <w:jc w:val="center"/>
        <w:rPr>
          <w:rFonts w:ascii="Helvetica Neue" w:hAnsi="Helvetica Neue"/>
          <w:b/>
          <w:bCs/>
          <w:sz w:val="32"/>
          <w:szCs w:val="32"/>
        </w:rPr>
      </w:pPr>
      <w:r w:rsidRPr="00684D50">
        <w:rPr>
          <w:rFonts w:ascii="Helvetica Neue" w:hAnsi="Helvetica Neue"/>
          <w:b/>
          <w:bCs/>
          <w:sz w:val="32"/>
          <w:szCs w:val="32"/>
        </w:rPr>
        <w:t>TRITON SUBMARINES ANNOUNCE</w:t>
      </w:r>
      <w:r w:rsidR="0038795A">
        <w:rPr>
          <w:rFonts w:ascii="Helvetica Neue" w:hAnsi="Helvetica Neue"/>
          <w:b/>
          <w:bCs/>
          <w:sz w:val="32"/>
          <w:szCs w:val="32"/>
        </w:rPr>
        <w:t xml:space="preserve">S </w:t>
      </w:r>
      <w:r w:rsidRPr="00684D50">
        <w:rPr>
          <w:rFonts w:ascii="Helvetica Neue" w:hAnsi="Helvetica Neue"/>
          <w:b/>
          <w:bCs/>
          <w:sz w:val="32"/>
          <w:szCs w:val="32"/>
        </w:rPr>
        <w:t xml:space="preserve">SALE OF </w:t>
      </w:r>
    </w:p>
    <w:p w14:paraId="6D31AC03" w14:textId="5135ACFD" w:rsidR="00BE58CE" w:rsidRPr="00323C09" w:rsidRDefault="00323C09" w:rsidP="00323C09">
      <w:pPr>
        <w:jc w:val="center"/>
        <w:rPr>
          <w:rFonts w:ascii="Helvetica Neue" w:hAnsi="Helvetica Neue"/>
          <w:b/>
          <w:bCs/>
          <w:sz w:val="32"/>
          <w:szCs w:val="32"/>
        </w:rPr>
      </w:pPr>
      <w:r w:rsidRPr="00684D50">
        <w:rPr>
          <w:rFonts w:ascii="Helvetica Neue" w:hAnsi="Helvetica Neue"/>
          <w:b/>
          <w:bCs/>
          <w:sz w:val="32"/>
          <w:szCs w:val="32"/>
        </w:rPr>
        <w:t>FIRST</w:t>
      </w:r>
      <w:r w:rsidR="0038795A">
        <w:rPr>
          <w:rFonts w:ascii="Helvetica Neue" w:hAnsi="Helvetica Neue"/>
          <w:b/>
          <w:bCs/>
          <w:sz w:val="32"/>
          <w:szCs w:val="32"/>
        </w:rPr>
        <w:t xml:space="preserve"> </w:t>
      </w:r>
      <w:r w:rsidRPr="00684D50">
        <w:rPr>
          <w:rFonts w:ascii="Helvetica Neue" w:hAnsi="Helvetica Neue"/>
          <w:b/>
          <w:bCs/>
          <w:sz w:val="32"/>
          <w:szCs w:val="32"/>
        </w:rPr>
        <w:t xml:space="preserve">TRITON 7500/3 </w:t>
      </w:r>
      <w:r w:rsidR="0038795A">
        <w:rPr>
          <w:rFonts w:ascii="Helvetica Neue" w:hAnsi="Helvetica Neue"/>
          <w:b/>
          <w:bCs/>
          <w:sz w:val="32"/>
          <w:szCs w:val="32"/>
        </w:rPr>
        <w:t>MODEL</w:t>
      </w:r>
      <w:r w:rsidR="0038795A" w:rsidRPr="00684D50">
        <w:rPr>
          <w:rFonts w:ascii="Helvetica Neue" w:hAnsi="Helvetica Neue"/>
          <w:b/>
          <w:bCs/>
          <w:sz w:val="32"/>
          <w:szCs w:val="32"/>
        </w:rPr>
        <w:t xml:space="preserve"> </w:t>
      </w:r>
      <w:r w:rsidRPr="00684D50">
        <w:rPr>
          <w:rFonts w:ascii="Helvetica Neue" w:hAnsi="Helvetica Neue"/>
          <w:b/>
          <w:bCs/>
          <w:sz w:val="32"/>
          <w:szCs w:val="32"/>
        </w:rPr>
        <w:t>TO REV OCEAN</w:t>
      </w:r>
    </w:p>
    <w:p w14:paraId="21BFC22C" w14:textId="77777777" w:rsidR="008E222B" w:rsidRPr="00AB6E94" w:rsidRDefault="008E222B" w:rsidP="008E222B">
      <w:pPr>
        <w:jc w:val="both"/>
        <w:rPr>
          <w:rFonts w:ascii="Helvetica Neue" w:hAnsi="Helvetica Neue" w:cstheme="minorHAnsi"/>
          <w:i/>
          <w:sz w:val="22"/>
          <w:szCs w:val="22"/>
        </w:rPr>
      </w:pPr>
    </w:p>
    <w:p w14:paraId="63BDD961" w14:textId="23E3CCC3" w:rsidR="00323C09" w:rsidRPr="00E17D17" w:rsidRDefault="00DE1C0E" w:rsidP="00323C09">
      <w:pPr>
        <w:jc w:val="both"/>
        <w:rPr>
          <w:rFonts w:ascii="Helvetica Neue Light" w:hAnsi="Helvetica Neue Light" w:cs="Calibri Light"/>
          <w:noProof/>
          <w:sz w:val="22"/>
          <w:szCs w:val="22"/>
          <w:lang w:val="en-US" w:eastAsia="en-GB"/>
        </w:rPr>
      </w:pPr>
      <w:r w:rsidRPr="00DE1C0E">
        <w:rPr>
          <w:rFonts w:ascii="Helvetica Neue Light" w:hAnsi="Helvetica Neue Light" w:cs="Calibri Light"/>
          <w:b/>
          <w:bCs/>
          <w:sz w:val="22"/>
          <w:szCs w:val="22"/>
        </w:rPr>
        <w:t>Sebastian</w:t>
      </w:r>
      <w:r w:rsidR="00323C09" w:rsidRPr="00DE1C0E">
        <w:rPr>
          <w:rFonts w:ascii="Helvetica Neue Light" w:hAnsi="Helvetica Neue Light" w:cs="Calibri Light"/>
          <w:b/>
          <w:bCs/>
          <w:sz w:val="22"/>
          <w:szCs w:val="22"/>
        </w:rPr>
        <w:t>,</w:t>
      </w:r>
      <w:r w:rsidRPr="00DE1C0E">
        <w:rPr>
          <w:rFonts w:ascii="Helvetica Neue Light" w:hAnsi="Helvetica Neue Light" w:cs="Calibri Light"/>
          <w:b/>
          <w:bCs/>
          <w:sz w:val="22"/>
          <w:szCs w:val="22"/>
        </w:rPr>
        <w:t xml:space="preserve"> Florida,</w:t>
      </w:r>
      <w:r w:rsidR="00323C09" w:rsidRPr="00DE1C0E">
        <w:rPr>
          <w:rFonts w:ascii="Helvetica Neue Light" w:hAnsi="Helvetica Neue Light" w:cs="Calibri Light"/>
          <w:b/>
          <w:bCs/>
          <w:sz w:val="22"/>
          <w:szCs w:val="22"/>
        </w:rPr>
        <w:t xml:space="preserve"> </w:t>
      </w:r>
      <w:r w:rsidR="005C5958">
        <w:rPr>
          <w:rFonts w:ascii="Helvetica Neue Light" w:hAnsi="Helvetica Neue Light" w:cs="Calibri Light"/>
          <w:b/>
          <w:bCs/>
          <w:sz w:val="22"/>
          <w:szCs w:val="22"/>
        </w:rPr>
        <w:t>19</w:t>
      </w:r>
      <w:r w:rsidR="00EA1B00">
        <w:rPr>
          <w:rFonts w:ascii="Helvetica Neue Light" w:hAnsi="Helvetica Neue Light" w:cs="Calibri Light"/>
          <w:b/>
          <w:bCs/>
          <w:sz w:val="22"/>
          <w:szCs w:val="22"/>
        </w:rPr>
        <w:t xml:space="preserve"> </w:t>
      </w:r>
      <w:r w:rsidR="00323C09" w:rsidRPr="00DE1C0E">
        <w:rPr>
          <w:rFonts w:ascii="Helvetica Neue Light" w:hAnsi="Helvetica Neue Light" w:cs="Calibri Light"/>
          <w:b/>
          <w:bCs/>
          <w:sz w:val="22"/>
          <w:szCs w:val="22"/>
        </w:rPr>
        <w:t>September</w:t>
      </w:r>
      <w:r w:rsidR="00EA1B00">
        <w:rPr>
          <w:rFonts w:ascii="Helvetica Neue Light" w:hAnsi="Helvetica Neue Light" w:cs="Calibri Light"/>
          <w:b/>
          <w:bCs/>
          <w:sz w:val="22"/>
          <w:szCs w:val="22"/>
        </w:rPr>
        <w:t xml:space="preserve"> </w:t>
      </w:r>
      <w:r w:rsidR="00323C09" w:rsidRPr="00DE1C0E">
        <w:rPr>
          <w:rFonts w:ascii="Helvetica Neue Light" w:hAnsi="Helvetica Neue Light" w:cs="Calibri Light"/>
          <w:b/>
          <w:bCs/>
          <w:sz w:val="22"/>
          <w:szCs w:val="22"/>
        </w:rPr>
        <w:t>2019 -</w:t>
      </w:r>
      <w:r w:rsidR="00323C09" w:rsidRPr="00DE1C0E">
        <w:rPr>
          <w:rFonts w:ascii="Helvetica Neue Light" w:hAnsi="Helvetica Neue Light" w:cs="Calibri Light"/>
          <w:sz w:val="22"/>
          <w:szCs w:val="22"/>
        </w:rPr>
        <w:t xml:space="preserve"> Triton Submarines LLC is </w:t>
      </w:r>
      <w:r w:rsidR="00E23241">
        <w:rPr>
          <w:rFonts w:ascii="Helvetica Neue Light" w:hAnsi="Helvetica Neue Light" w:cs="Calibri Light"/>
          <w:sz w:val="22"/>
          <w:szCs w:val="22"/>
        </w:rPr>
        <w:t>p</w:t>
      </w:r>
      <w:r w:rsidR="00EA1B00">
        <w:rPr>
          <w:rFonts w:ascii="Helvetica Neue Light" w:hAnsi="Helvetica Neue Light" w:cs="Calibri Light"/>
          <w:sz w:val="22"/>
          <w:szCs w:val="22"/>
        </w:rPr>
        <w:t>roud</w:t>
      </w:r>
      <w:r w:rsidR="00323C09" w:rsidRPr="00DE1C0E">
        <w:rPr>
          <w:rFonts w:ascii="Helvetica Neue Light" w:hAnsi="Helvetica Neue Light" w:cs="Calibri Light"/>
          <w:sz w:val="22"/>
          <w:szCs w:val="22"/>
        </w:rPr>
        <w:t xml:space="preserve"> to announce the sale of </w:t>
      </w:r>
      <w:r w:rsidR="00445D4D">
        <w:rPr>
          <w:rFonts w:ascii="Helvetica Neue Light" w:hAnsi="Helvetica Neue Light" w:cs="Calibri Light"/>
          <w:sz w:val="22"/>
          <w:szCs w:val="22"/>
        </w:rPr>
        <w:t>the</w:t>
      </w:r>
      <w:r w:rsidR="0038795A" w:rsidRPr="00DE1C0E">
        <w:rPr>
          <w:rFonts w:ascii="Helvetica Neue Light" w:hAnsi="Helvetica Neue Light" w:cs="Calibri Light"/>
          <w:sz w:val="22"/>
          <w:szCs w:val="22"/>
        </w:rPr>
        <w:t xml:space="preserve"> first </w:t>
      </w:r>
      <w:r w:rsidR="00EA1B00">
        <w:rPr>
          <w:rFonts w:ascii="Helvetica Neue Light" w:hAnsi="Helvetica Neue Light" w:cs="Calibri Light"/>
          <w:sz w:val="22"/>
          <w:szCs w:val="22"/>
        </w:rPr>
        <w:t xml:space="preserve">Triton </w:t>
      </w:r>
      <w:r w:rsidR="00323C09" w:rsidRPr="00DE1C0E">
        <w:rPr>
          <w:rFonts w:ascii="Helvetica Neue Light" w:hAnsi="Helvetica Neue Light" w:cs="Calibri Light"/>
          <w:sz w:val="22"/>
          <w:szCs w:val="22"/>
        </w:rPr>
        <w:t>7500</w:t>
      </w:r>
      <w:r w:rsidR="00EA1B00">
        <w:rPr>
          <w:rFonts w:ascii="Helvetica Neue Light" w:hAnsi="Helvetica Neue Light" w:cs="Calibri Light"/>
          <w:sz w:val="22"/>
          <w:szCs w:val="22"/>
        </w:rPr>
        <w:t>/3</w:t>
      </w:r>
      <w:r w:rsidR="00323C09" w:rsidRPr="00DE1C0E">
        <w:rPr>
          <w:rFonts w:ascii="Helvetica Neue Light" w:hAnsi="Helvetica Neue Light" w:cs="Calibri Light"/>
          <w:sz w:val="22"/>
          <w:szCs w:val="22"/>
        </w:rPr>
        <w:t xml:space="preserve"> series submersible</w:t>
      </w:r>
      <w:r w:rsidR="00EA1B00">
        <w:rPr>
          <w:rFonts w:ascii="Helvetica Neue Light" w:hAnsi="Helvetica Neue Light" w:cs="Calibri Light"/>
          <w:sz w:val="22"/>
          <w:szCs w:val="22"/>
        </w:rPr>
        <w:t xml:space="preserve"> to Project REV Ocean – a not for profit foundation established and funded by Norwegian businessman and visionary </w:t>
      </w:r>
      <w:proofErr w:type="spellStart"/>
      <w:r w:rsidR="00EA1B00">
        <w:rPr>
          <w:rFonts w:ascii="Helvetica Neue Light" w:hAnsi="Helvetica Neue Light" w:cs="Calibri Light"/>
          <w:sz w:val="22"/>
          <w:szCs w:val="22"/>
        </w:rPr>
        <w:t>Kjell</w:t>
      </w:r>
      <w:proofErr w:type="spellEnd"/>
      <w:r w:rsidR="00EA1B00">
        <w:rPr>
          <w:rFonts w:ascii="Helvetica Neue Light" w:hAnsi="Helvetica Neue Light" w:cs="Calibri Light"/>
          <w:sz w:val="22"/>
          <w:szCs w:val="22"/>
        </w:rPr>
        <w:t xml:space="preserve"> Inge </w:t>
      </w:r>
      <w:proofErr w:type="spellStart"/>
      <w:r w:rsidR="00EA1B00" w:rsidRPr="00DE1C0E">
        <w:rPr>
          <w:rFonts w:ascii="Helvetica Neue Light" w:hAnsi="Helvetica Neue Light" w:cs="Calibri Light"/>
          <w:sz w:val="22"/>
          <w:szCs w:val="22"/>
        </w:rPr>
        <w:t>Røkke</w:t>
      </w:r>
      <w:proofErr w:type="spellEnd"/>
      <w:r w:rsidR="00EA1B00">
        <w:rPr>
          <w:rFonts w:ascii="Helvetica Neue Light" w:hAnsi="Helvetica Neue Light" w:cs="Calibri Light"/>
          <w:sz w:val="22"/>
          <w:szCs w:val="22"/>
        </w:rPr>
        <w:t xml:space="preserve">. The Triton 7500/3 will be </w:t>
      </w:r>
      <w:r w:rsidR="00E17D17" w:rsidRPr="00E17D17">
        <w:rPr>
          <w:rFonts w:ascii="Helvetica Neue Light" w:hAnsi="Helvetica Neue Light" w:cs="Calibri Light"/>
          <w:sz w:val="22"/>
          <w:szCs w:val="22"/>
          <w:lang w:val="en-US"/>
        </w:rPr>
        <w:t xml:space="preserve">the deepest diving acrylic </w:t>
      </w:r>
      <w:r w:rsidR="00E23241">
        <w:rPr>
          <w:rFonts w:ascii="Helvetica Neue Light" w:hAnsi="Helvetica Neue Light" w:cs="Calibri Light"/>
          <w:sz w:val="22"/>
          <w:szCs w:val="22"/>
          <w:lang w:val="en-US"/>
        </w:rPr>
        <w:t xml:space="preserve">pressure </w:t>
      </w:r>
      <w:r w:rsidR="00E17D17" w:rsidRPr="00E17D17">
        <w:rPr>
          <w:rFonts w:ascii="Helvetica Neue Light" w:hAnsi="Helvetica Neue Light" w:cs="Calibri Light"/>
          <w:sz w:val="22"/>
          <w:szCs w:val="22"/>
          <w:lang w:val="en-US"/>
        </w:rPr>
        <w:t xml:space="preserve">hull </w:t>
      </w:r>
      <w:r w:rsidR="00E23241">
        <w:rPr>
          <w:rFonts w:ascii="Helvetica Neue Light" w:hAnsi="Helvetica Neue Light" w:cs="Calibri Light"/>
          <w:sz w:val="22"/>
          <w:szCs w:val="22"/>
          <w:lang w:val="en-US"/>
        </w:rPr>
        <w:t xml:space="preserve">equipped </w:t>
      </w:r>
      <w:r w:rsidR="00DD6CF0">
        <w:rPr>
          <w:rFonts w:ascii="Helvetica Neue Light" w:hAnsi="Helvetica Neue Light" w:cs="Calibri Light"/>
          <w:sz w:val="22"/>
          <w:szCs w:val="22"/>
          <w:lang w:val="en-US"/>
        </w:rPr>
        <w:t xml:space="preserve">submersible </w:t>
      </w:r>
      <w:r w:rsidR="00EA1B00">
        <w:rPr>
          <w:rFonts w:ascii="Helvetica Neue Light" w:hAnsi="Helvetica Neue Light" w:cs="Calibri Light"/>
          <w:sz w:val="22"/>
          <w:szCs w:val="22"/>
          <w:lang w:val="en-US"/>
        </w:rPr>
        <w:t>ever conceived and is</w:t>
      </w:r>
      <w:r w:rsidR="00E23241">
        <w:rPr>
          <w:rFonts w:ascii="Helvetica Neue Light" w:hAnsi="Helvetica Neue Light" w:cs="Calibri Light"/>
          <w:noProof/>
          <w:sz w:val="22"/>
          <w:szCs w:val="22"/>
          <w:lang w:eastAsia="en-GB"/>
        </w:rPr>
        <w:t xml:space="preserve"> </w:t>
      </w:r>
      <w:r w:rsidR="00E17D17">
        <w:rPr>
          <w:rFonts w:ascii="Helvetica Neue Light" w:hAnsi="Helvetica Neue Light" w:cs="Calibri Light"/>
          <w:noProof/>
          <w:sz w:val="22"/>
          <w:szCs w:val="22"/>
          <w:lang w:val="en-US" w:eastAsia="en-GB"/>
        </w:rPr>
        <w:t>c</w:t>
      </w:r>
      <w:r w:rsidR="00E17D17" w:rsidRPr="00E17D17">
        <w:rPr>
          <w:rFonts w:ascii="Helvetica Neue Light" w:hAnsi="Helvetica Neue Light" w:cs="Calibri Light"/>
          <w:noProof/>
          <w:sz w:val="22"/>
          <w:szCs w:val="22"/>
          <w:lang w:val="en-US" w:eastAsia="en-GB"/>
        </w:rPr>
        <w:t xml:space="preserve">apable of </w:t>
      </w:r>
      <w:r w:rsidR="00E23241">
        <w:rPr>
          <w:rFonts w:ascii="Helvetica Neue Light" w:hAnsi="Helvetica Neue Light" w:cs="Calibri Light"/>
          <w:noProof/>
          <w:sz w:val="22"/>
          <w:szCs w:val="22"/>
          <w:lang w:val="en-US" w:eastAsia="en-GB"/>
        </w:rPr>
        <w:t>diving</w:t>
      </w:r>
      <w:r w:rsidR="00E17D17">
        <w:rPr>
          <w:rFonts w:ascii="Helvetica Neue Light" w:hAnsi="Helvetica Neue Light" w:cs="Calibri Light"/>
          <w:noProof/>
          <w:sz w:val="22"/>
          <w:szCs w:val="22"/>
          <w:lang w:val="en-US" w:eastAsia="en-GB"/>
        </w:rPr>
        <w:t xml:space="preserve"> to 7,500 feet or 2,28</w:t>
      </w:r>
      <w:r w:rsidR="0087249B">
        <w:rPr>
          <w:rFonts w:ascii="Helvetica Neue Light" w:hAnsi="Helvetica Neue Light" w:cs="Calibri Light"/>
          <w:noProof/>
          <w:sz w:val="22"/>
          <w:szCs w:val="22"/>
          <w:lang w:val="en-US" w:eastAsia="en-GB"/>
        </w:rPr>
        <w:t>6</w:t>
      </w:r>
      <w:r w:rsidR="00E17D17">
        <w:rPr>
          <w:rFonts w:ascii="Helvetica Neue Light" w:hAnsi="Helvetica Neue Light" w:cs="Calibri Light"/>
          <w:noProof/>
          <w:sz w:val="22"/>
          <w:szCs w:val="22"/>
          <w:lang w:val="en-US" w:eastAsia="en-GB"/>
        </w:rPr>
        <w:t xml:space="preserve"> meters</w:t>
      </w:r>
      <w:r w:rsidR="00DD6CF0">
        <w:rPr>
          <w:rFonts w:ascii="Helvetica Neue Light" w:hAnsi="Helvetica Neue Light" w:cs="Calibri Light"/>
          <w:noProof/>
          <w:sz w:val="22"/>
          <w:szCs w:val="22"/>
          <w:lang w:val="en-US" w:eastAsia="en-GB"/>
        </w:rPr>
        <w:t xml:space="preserve"> with three people aboard</w:t>
      </w:r>
      <w:r w:rsidR="00323C09" w:rsidRPr="00DE1C0E">
        <w:rPr>
          <w:rFonts w:ascii="Helvetica Neue Light" w:hAnsi="Helvetica Neue Light" w:cs="Calibri Light"/>
          <w:sz w:val="22"/>
          <w:szCs w:val="22"/>
        </w:rPr>
        <w:t>.</w:t>
      </w:r>
    </w:p>
    <w:p w14:paraId="0549384E" w14:textId="77777777" w:rsidR="00323C09" w:rsidRPr="00DE1C0E" w:rsidRDefault="00323C09" w:rsidP="00323C09">
      <w:pPr>
        <w:jc w:val="both"/>
        <w:rPr>
          <w:rFonts w:ascii="Helvetica Neue Light" w:hAnsi="Helvetica Neue Light" w:cs="Calibri Light"/>
          <w:noProof/>
          <w:sz w:val="22"/>
          <w:szCs w:val="22"/>
          <w:lang w:eastAsia="en-GB"/>
        </w:rPr>
      </w:pPr>
    </w:p>
    <w:p w14:paraId="6501C88C" w14:textId="5A14BD24" w:rsidR="00323C09" w:rsidRDefault="00323C09" w:rsidP="00323C09">
      <w:pPr>
        <w:jc w:val="both"/>
        <w:rPr>
          <w:rFonts w:ascii="Helvetica Neue Light" w:hAnsi="Helvetica Neue Light" w:cs="Calibri Light"/>
          <w:sz w:val="22"/>
          <w:szCs w:val="22"/>
        </w:rPr>
      </w:pPr>
      <w:r w:rsidRPr="00DE1C0E">
        <w:rPr>
          <w:rFonts w:ascii="Helvetica Neue Light" w:hAnsi="Helvetica Neue Light" w:cs="Calibri Light"/>
          <w:sz w:val="22"/>
          <w:szCs w:val="22"/>
        </w:rPr>
        <w:t xml:space="preserve">The </w:t>
      </w:r>
      <w:r w:rsidR="00E23241">
        <w:rPr>
          <w:rFonts w:ascii="Helvetica Neue Light" w:hAnsi="Helvetica Neue Light" w:cs="Calibri Light"/>
          <w:sz w:val="22"/>
          <w:szCs w:val="22"/>
        </w:rPr>
        <w:t>revolutionary Triton 7500/3</w:t>
      </w:r>
      <w:r w:rsidR="00DD6CF0">
        <w:rPr>
          <w:rFonts w:ascii="Helvetica Neue Light" w:hAnsi="Helvetica Neue Light" w:cs="Calibri Light"/>
          <w:sz w:val="22"/>
          <w:szCs w:val="22"/>
        </w:rPr>
        <w:t xml:space="preserve"> </w:t>
      </w:r>
      <w:r w:rsidRPr="00DE1C0E">
        <w:rPr>
          <w:rFonts w:ascii="Helvetica Neue Light" w:hAnsi="Helvetica Neue Light" w:cs="Calibri Light"/>
          <w:sz w:val="22"/>
          <w:szCs w:val="22"/>
        </w:rPr>
        <w:t xml:space="preserve">features a </w:t>
      </w:r>
      <w:r w:rsidR="00E17D17">
        <w:rPr>
          <w:rFonts w:ascii="Helvetica Neue Light" w:hAnsi="Helvetica Neue Light" w:cs="Calibri Light"/>
          <w:sz w:val="22"/>
          <w:szCs w:val="22"/>
        </w:rPr>
        <w:t>transparent</w:t>
      </w:r>
      <w:r w:rsidR="00DA58FC">
        <w:rPr>
          <w:rFonts w:ascii="Helvetica Neue Light" w:hAnsi="Helvetica Neue Light" w:cs="Calibri Light"/>
          <w:sz w:val="22"/>
          <w:szCs w:val="22"/>
        </w:rPr>
        <w:t xml:space="preserve"> acrylic</w:t>
      </w:r>
      <w:r w:rsidRPr="00DE1C0E">
        <w:rPr>
          <w:rFonts w:ascii="Helvetica Neue Light" w:hAnsi="Helvetica Neue Light" w:cs="Calibri Light"/>
          <w:sz w:val="22"/>
          <w:szCs w:val="22"/>
        </w:rPr>
        <w:t xml:space="preserve"> </w:t>
      </w:r>
      <w:r w:rsidR="00DA58FC">
        <w:rPr>
          <w:rFonts w:ascii="Helvetica Neue Light" w:hAnsi="Helvetica Neue Light" w:cs="Calibri Light"/>
          <w:sz w:val="22"/>
          <w:szCs w:val="22"/>
        </w:rPr>
        <w:t>sphere as the pressure hull, which</w:t>
      </w:r>
      <w:r w:rsidRPr="00DE1C0E">
        <w:rPr>
          <w:rFonts w:ascii="Helvetica Neue Light" w:hAnsi="Helvetica Neue Light" w:cs="Calibri Light"/>
          <w:sz w:val="22"/>
          <w:szCs w:val="22"/>
        </w:rPr>
        <w:t xml:space="preserve"> provides</w:t>
      </w:r>
      <w:r w:rsidR="002B20B1">
        <w:rPr>
          <w:rFonts w:ascii="Helvetica Neue Light" w:hAnsi="Helvetica Neue Light" w:cs="Calibri Light"/>
          <w:sz w:val="22"/>
          <w:szCs w:val="22"/>
        </w:rPr>
        <w:t xml:space="preserve"> occupants with an immersive</w:t>
      </w:r>
      <w:r w:rsidRPr="00DE1C0E">
        <w:rPr>
          <w:rFonts w:ascii="Helvetica Neue Light" w:hAnsi="Helvetica Neue Light" w:cs="Calibri Light"/>
          <w:sz w:val="22"/>
          <w:szCs w:val="22"/>
        </w:rPr>
        <w:t xml:space="preserve"> </w:t>
      </w:r>
      <w:r w:rsidR="00DA58FC">
        <w:rPr>
          <w:rFonts w:ascii="Helvetica Neue Light" w:hAnsi="Helvetica Neue Light" w:cs="Calibri Light"/>
          <w:sz w:val="22"/>
          <w:szCs w:val="22"/>
        </w:rPr>
        <w:t xml:space="preserve">and completely unobstructed </w:t>
      </w:r>
      <w:r w:rsidRPr="00DE1C0E">
        <w:rPr>
          <w:rFonts w:ascii="Helvetica Neue Light" w:hAnsi="Helvetica Neue Light" w:cs="Calibri Light"/>
          <w:sz w:val="22"/>
          <w:szCs w:val="22"/>
        </w:rPr>
        <w:t>view</w:t>
      </w:r>
      <w:r w:rsidR="002B20B1">
        <w:rPr>
          <w:rFonts w:ascii="Helvetica Neue Light" w:hAnsi="Helvetica Neue Light" w:cs="Calibri Light"/>
          <w:sz w:val="22"/>
          <w:szCs w:val="22"/>
        </w:rPr>
        <w:t xml:space="preserve"> of their surroundings</w:t>
      </w:r>
      <w:r w:rsidR="00DA58FC">
        <w:rPr>
          <w:rFonts w:ascii="Helvetica Neue Light" w:hAnsi="Helvetica Neue Light" w:cs="Calibri Light"/>
          <w:sz w:val="22"/>
          <w:szCs w:val="22"/>
        </w:rPr>
        <w:t xml:space="preserve"> while keeping the</w:t>
      </w:r>
      <w:r w:rsidR="002B20B1">
        <w:rPr>
          <w:rFonts w:ascii="Helvetica Neue Light" w:hAnsi="Helvetica Neue Light" w:cs="Calibri Light"/>
          <w:sz w:val="22"/>
          <w:szCs w:val="22"/>
        </w:rPr>
        <w:t>m safe and comfortable</w:t>
      </w:r>
      <w:r w:rsidR="00DA58FC">
        <w:rPr>
          <w:rFonts w:ascii="Helvetica Neue Light" w:hAnsi="Helvetica Neue Light" w:cs="Calibri Light"/>
          <w:sz w:val="22"/>
          <w:szCs w:val="22"/>
        </w:rPr>
        <w:t xml:space="preserve"> </w:t>
      </w:r>
      <w:r w:rsidRPr="00DE1C0E">
        <w:rPr>
          <w:rFonts w:ascii="Helvetica Neue Light" w:hAnsi="Helvetica Neue Light" w:cs="Calibri Light"/>
          <w:sz w:val="22"/>
          <w:szCs w:val="22"/>
        </w:rPr>
        <w:t>at</w:t>
      </w:r>
      <w:r w:rsidR="00DA58FC">
        <w:rPr>
          <w:rFonts w:ascii="Helvetica Neue Light" w:hAnsi="Helvetica Neue Light" w:cs="Calibri Light"/>
          <w:sz w:val="22"/>
          <w:szCs w:val="22"/>
        </w:rPr>
        <w:t xml:space="preserve"> one atmosphere </w:t>
      </w:r>
      <w:r w:rsidRPr="00DE1C0E">
        <w:rPr>
          <w:rFonts w:ascii="Helvetica Neue Light" w:hAnsi="Helvetica Neue Light" w:cs="Calibri Light"/>
          <w:sz w:val="22"/>
          <w:szCs w:val="22"/>
        </w:rPr>
        <w:t xml:space="preserve">regardless of the diving depth. The </w:t>
      </w:r>
      <w:r w:rsidR="00DA58FC">
        <w:rPr>
          <w:rFonts w:ascii="Helvetica Neue Light" w:hAnsi="Helvetica Neue Light" w:cs="Calibri Light"/>
          <w:sz w:val="22"/>
          <w:szCs w:val="22"/>
        </w:rPr>
        <w:t xml:space="preserve">Triton 7500/3 acrylic sphere </w:t>
      </w:r>
      <w:r w:rsidRPr="00DE1C0E">
        <w:rPr>
          <w:rFonts w:ascii="Helvetica Neue Light" w:hAnsi="Helvetica Neue Light" w:cs="Calibri Light"/>
          <w:sz w:val="22"/>
          <w:szCs w:val="22"/>
        </w:rPr>
        <w:t xml:space="preserve">is </w:t>
      </w:r>
      <w:r w:rsidR="00DA58FC">
        <w:rPr>
          <w:rFonts w:ascii="Helvetica Neue Light" w:hAnsi="Helvetica Neue Light" w:cs="Calibri Light"/>
          <w:sz w:val="22"/>
          <w:szCs w:val="22"/>
        </w:rPr>
        <w:t xml:space="preserve">made </w:t>
      </w:r>
      <w:r w:rsidRPr="00DE1C0E">
        <w:rPr>
          <w:rFonts w:ascii="Helvetica Neue Light" w:hAnsi="Helvetica Neue Light" w:cs="Calibri Light"/>
          <w:sz w:val="22"/>
          <w:szCs w:val="22"/>
        </w:rPr>
        <w:t xml:space="preserve">using proprietary technology pioneered by Triton’s exclusive acrylic manufacturing partners, which results in </w:t>
      </w:r>
      <w:r w:rsidR="00E23241">
        <w:rPr>
          <w:rFonts w:ascii="Helvetica Neue Light" w:hAnsi="Helvetica Neue Light" w:cs="Calibri Light"/>
          <w:sz w:val="22"/>
          <w:szCs w:val="22"/>
        </w:rPr>
        <w:t xml:space="preserve">a </w:t>
      </w:r>
      <w:r w:rsidR="00DA58FC">
        <w:rPr>
          <w:rFonts w:ascii="Helvetica Neue Light" w:hAnsi="Helvetica Neue Light" w:cs="Calibri Light"/>
          <w:sz w:val="22"/>
          <w:szCs w:val="22"/>
        </w:rPr>
        <w:t xml:space="preserve">finished </w:t>
      </w:r>
      <w:r w:rsidRPr="00DE1C0E">
        <w:rPr>
          <w:rFonts w:ascii="Helvetica Neue Light" w:hAnsi="Helvetica Neue Light" w:cs="Calibri Light"/>
          <w:sz w:val="22"/>
          <w:szCs w:val="22"/>
        </w:rPr>
        <w:t xml:space="preserve">material that is stronger, clearer and superior to anything previously made. </w:t>
      </w:r>
      <w:r w:rsidR="00E23241">
        <w:rPr>
          <w:rFonts w:ascii="Helvetica Neue Light" w:hAnsi="Helvetica Neue Light" w:cs="Calibri Light"/>
          <w:sz w:val="22"/>
          <w:szCs w:val="22"/>
        </w:rPr>
        <w:t>In addition to</w:t>
      </w:r>
      <w:r w:rsidRPr="00DE1C0E">
        <w:rPr>
          <w:rFonts w:ascii="Helvetica Neue Light" w:hAnsi="Helvetica Neue Light" w:cs="Calibri Light"/>
          <w:sz w:val="22"/>
          <w:szCs w:val="22"/>
        </w:rPr>
        <w:t xml:space="preserve"> </w:t>
      </w:r>
      <w:r w:rsidR="00E23241">
        <w:rPr>
          <w:rFonts w:ascii="Helvetica Neue Light" w:hAnsi="Helvetica Neue Light" w:cs="Calibri Light"/>
          <w:sz w:val="22"/>
          <w:szCs w:val="22"/>
        </w:rPr>
        <w:t xml:space="preserve">offering unprecedented levels of passenger </w:t>
      </w:r>
      <w:r w:rsidRPr="00DE1C0E">
        <w:rPr>
          <w:rFonts w:ascii="Helvetica Neue Light" w:hAnsi="Helvetica Neue Light" w:cs="Calibri Light"/>
          <w:sz w:val="22"/>
          <w:szCs w:val="22"/>
        </w:rPr>
        <w:t>comfort, Triton submersibles are simple to operate</w:t>
      </w:r>
      <w:r w:rsidR="00DA58FC">
        <w:rPr>
          <w:rFonts w:ascii="Helvetica Neue Light" w:hAnsi="Helvetica Neue Light" w:cs="Calibri Light"/>
          <w:sz w:val="22"/>
          <w:szCs w:val="22"/>
        </w:rPr>
        <w:t xml:space="preserve">, </w:t>
      </w:r>
      <w:r w:rsidRPr="00DE1C0E">
        <w:rPr>
          <w:rFonts w:ascii="Helvetica Neue Light" w:hAnsi="Helvetica Neue Light" w:cs="Calibri Light"/>
          <w:sz w:val="22"/>
          <w:szCs w:val="22"/>
        </w:rPr>
        <w:t>ea</w:t>
      </w:r>
      <w:bookmarkStart w:id="0" w:name="_GoBack"/>
      <w:bookmarkEnd w:id="0"/>
      <w:r w:rsidRPr="00DE1C0E">
        <w:rPr>
          <w:rFonts w:ascii="Helvetica Neue Light" w:hAnsi="Helvetica Neue Light" w:cs="Calibri Light"/>
          <w:sz w:val="22"/>
          <w:szCs w:val="22"/>
        </w:rPr>
        <w:t>sy to maintain</w:t>
      </w:r>
      <w:r w:rsidR="00E17D17">
        <w:rPr>
          <w:rFonts w:ascii="Helvetica Neue Light" w:hAnsi="Helvetica Neue Light" w:cs="Calibri Light"/>
          <w:sz w:val="22"/>
          <w:szCs w:val="22"/>
        </w:rPr>
        <w:t xml:space="preserve">, </w:t>
      </w:r>
      <w:r w:rsidRPr="00DE1C0E">
        <w:rPr>
          <w:rFonts w:ascii="Helvetica Neue Light" w:hAnsi="Helvetica Neue Light" w:cs="Calibri Light"/>
          <w:sz w:val="22"/>
          <w:szCs w:val="22"/>
        </w:rPr>
        <w:t>safe and reliable.</w:t>
      </w:r>
    </w:p>
    <w:p w14:paraId="10779641" w14:textId="77777777" w:rsidR="00323C09" w:rsidRPr="00DE1C0E" w:rsidRDefault="00323C09" w:rsidP="00323C09">
      <w:pPr>
        <w:jc w:val="both"/>
        <w:rPr>
          <w:rFonts w:ascii="Helvetica Neue Light" w:hAnsi="Helvetica Neue Light" w:cs="Calibri Light"/>
          <w:sz w:val="22"/>
          <w:szCs w:val="22"/>
        </w:rPr>
      </w:pPr>
    </w:p>
    <w:p w14:paraId="56CBE499" w14:textId="3F2605B1" w:rsidR="00323C09" w:rsidRPr="00DE1C0E" w:rsidRDefault="00323C09" w:rsidP="00323C09">
      <w:pPr>
        <w:pStyle w:val="NoSpacing"/>
        <w:jc w:val="both"/>
        <w:rPr>
          <w:rFonts w:ascii="Helvetica Neue Light" w:hAnsi="Helvetica Neue Light" w:cs="Calibri Light"/>
          <w:sz w:val="22"/>
          <w:szCs w:val="22"/>
        </w:rPr>
      </w:pPr>
      <w:r w:rsidRPr="00DE1C0E">
        <w:rPr>
          <w:rFonts w:ascii="Helvetica Neue Light" w:hAnsi="Helvetica Neue Light" w:cs="Calibri Light"/>
          <w:sz w:val="22"/>
          <w:szCs w:val="22"/>
        </w:rPr>
        <w:t>“</w:t>
      </w:r>
      <w:r w:rsidR="00132231">
        <w:rPr>
          <w:rFonts w:ascii="Helvetica Neue Light" w:hAnsi="Helvetica Neue Light" w:cs="Calibri Light"/>
          <w:sz w:val="22"/>
          <w:szCs w:val="22"/>
        </w:rPr>
        <w:t>We are thrilled</w:t>
      </w:r>
      <w:r w:rsidR="00DA58FC">
        <w:rPr>
          <w:rFonts w:ascii="Helvetica Neue Light" w:hAnsi="Helvetica Neue Light" w:cs="Calibri Light"/>
          <w:sz w:val="22"/>
          <w:szCs w:val="22"/>
        </w:rPr>
        <w:t xml:space="preserve"> </w:t>
      </w:r>
      <w:r w:rsidR="00E23241">
        <w:rPr>
          <w:rFonts w:ascii="Helvetica Neue Light" w:hAnsi="Helvetica Neue Light" w:cs="Calibri Light"/>
          <w:sz w:val="22"/>
          <w:szCs w:val="22"/>
        </w:rPr>
        <w:t xml:space="preserve">Project </w:t>
      </w:r>
      <w:r w:rsidR="00132231">
        <w:rPr>
          <w:rFonts w:ascii="Helvetica Neue Light" w:hAnsi="Helvetica Neue Light" w:cs="Calibri Light"/>
          <w:sz w:val="22"/>
          <w:szCs w:val="22"/>
        </w:rPr>
        <w:t xml:space="preserve">Rev Ocean </w:t>
      </w:r>
      <w:r w:rsidR="00DA58FC">
        <w:rPr>
          <w:rFonts w:ascii="Helvetica Neue Light" w:hAnsi="Helvetica Neue Light" w:cs="Calibri Light"/>
          <w:sz w:val="22"/>
          <w:szCs w:val="22"/>
        </w:rPr>
        <w:t xml:space="preserve">chose </w:t>
      </w:r>
      <w:r w:rsidR="00132231">
        <w:rPr>
          <w:rFonts w:ascii="Helvetica Neue Light" w:hAnsi="Helvetica Neue Light" w:cs="Calibri Light"/>
          <w:sz w:val="22"/>
          <w:szCs w:val="22"/>
        </w:rPr>
        <w:t xml:space="preserve">to add a </w:t>
      </w:r>
      <w:r w:rsidRPr="00DE1C0E">
        <w:rPr>
          <w:rFonts w:ascii="Helvetica Neue Light" w:hAnsi="Helvetica Neue Light" w:cs="Calibri Light"/>
          <w:sz w:val="22"/>
          <w:szCs w:val="22"/>
        </w:rPr>
        <w:t>Triton 7500/3</w:t>
      </w:r>
      <w:r w:rsidR="00132231">
        <w:rPr>
          <w:rFonts w:ascii="Helvetica Neue Light" w:hAnsi="Helvetica Neue Light" w:cs="Calibri Light"/>
          <w:sz w:val="22"/>
          <w:szCs w:val="22"/>
        </w:rPr>
        <w:t xml:space="preserve"> submersible to the </w:t>
      </w:r>
      <w:r w:rsidR="002B20B1">
        <w:rPr>
          <w:rFonts w:ascii="Helvetica Neue Light" w:hAnsi="Helvetica Neue Light" w:cs="Calibri Light"/>
          <w:sz w:val="22"/>
          <w:szCs w:val="22"/>
        </w:rPr>
        <w:t xml:space="preserve">vast </w:t>
      </w:r>
      <w:r w:rsidR="00E23241">
        <w:rPr>
          <w:rFonts w:ascii="Helvetica Neue Light" w:hAnsi="Helvetica Neue Light" w:cs="Calibri Light"/>
          <w:sz w:val="22"/>
          <w:szCs w:val="22"/>
        </w:rPr>
        <w:t>arsenal of subsea tools and equipment</w:t>
      </w:r>
      <w:r w:rsidR="00132231">
        <w:rPr>
          <w:rFonts w:ascii="Helvetica Neue Light" w:hAnsi="Helvetica Neue Light" w:cs="Calibri Light"/>
          <w:sz w:val="22"/>
          <w:szCs w:val="22"/>
        </w:rPr>
        <w:t xml:space="preserve"> </w:t>
      </w:r>
      <w:r w:rsidR="002B20B1">
        <w:rPr>
          <w:rFonts w:ascii="Helvetica Neue Light" w:hAnsi="Helvetica Neue Light" w:cs="Calibri Light"/>
          <w:sz w:val="22"/>
          <w:szCs w:val="22"/>
        </w:rPr>
        <w:t>on</w:t>
      </w:r>
      <w:r w:rsidR="00E23241">
        <w:rPr>
          <w:rFonts w:ascii="Helvetica Neue Light" w:hAnsi="Helvetica Neue Light" w:cs="Calibri Light"/>
          <w:sz w:val="22"/>
          <w:szCs w:val="22"/>
        </w:rPr>
        <w:t xml:space="preserve"> </w:t>
      </w:r>
      <w:r w:rsidR="00DA58FC">
        <w:rPr>
          <w:rFonts w:ascii="Helvetica Neue Light" w:hAnsi="Helvetica Neue Light" w:cs="Calibri Light"/>
          <w:sz w:val="22"/>
          <w:szCs w:val="22"/>
        </w:rPr>
        <w:t>their entirely unique and groundbreaking</w:t>
      </w:r>
      <w:r w:rsidR="00E23241">
        <w:rPr>
          <w:rFonts w:ascii="Helvetica Neue Light" w:hAnsi="Helvetica Neue Light" w:cs="Calibri Light"/>
          <w:sz w:val="22"/>
          <w:szCs w:val="22"/>
        </w:rPr>
        <w:t xml:space="preserve"> vessel. </w:t>
      </w:r>
      <w:r w:rsidR="00DA58FC">
        <w:rPr>
          <w:rFonts w:ascii="Helvetica Neue Light" w:hAnsi="Helvetica Neue Light" w:cs="Calibri Light"/>
          <w:sz w:val="22"/>
          <w:szCs w:val="22"/>
        </w:rPr>
        <w:t xml:space="preserve">The capacity to </w:t>
      </w:r>
      <w:r w:rsidR="002B20B1">
        <w:rPr>
          <w:rFonts w:ascii="Helvetica Neue Light" w:hAnsi="Helvetica Neue Light" w:cs="Calibri Light"/>
          <w:sz w:val="22"/>
          <w:szCs w:val="22"/>
        </w:rPr>
        <w:t xml:space="preserve">visit </w:t>
      </w:r>
      <w:r w:rsidR="003C6EBC">
        <w:rPr>
          <w:rFonts w:ascii="Helvetica Neue Light" w:hAnsi="Helvetica Neue Light" w:cs="Calibri Light"/>
          <w:sz w:val="22"/>
          <w:szCs w:val="22"/>
        </w:rPr>
        <w:t>such</w:t>
      </w:r>
      <w:r w:rsidR="00DA58FC">
        <w:rPr>
          <w:rFonts w:ascii="Helvetica Neue Light" w:hAnsi="Helvetica Neue Light" w:cs="Calibri Light"/>
          <w:sz w:val="22"/>
          <w:szCs w:val="22"/>
        </w:rPr>
        <w:t xml:space="preserve"> extreme depths </w:t>
      </w:r>
      <w:r w:rsidR="002B20B1">
        <w:rPr>
          <w:rFonts w:ascii="Helvetica Neue Light" w:hAnsi="Helvetica Neue Light" w:cs="Calibri Light"/>
          <w:sz w:val="22"/>
          <w:szCs w:val="22"/>
        </w:rPr>
        <w:t>and see things</w:t>
      </w:r>
      <w:r w:rsidR="003C6EBC">
        <w:rPr>
          <w:rFonts w:ascii="Helvetica Neue Light" w:hAnsi="Helvetica Neue Light" w:cs="Calibri Light"/>
          <w:sz w:val="22"/>
          <w:szCs w:val="22"/>
        </w:rPr>
        <w:t xml:space="preserve"> not possible any other way </w:t>
      </w:r>
      <w:r w:rsidR="002B20B1">
        <w:rPr>
          <w:rFonts w:ascii="Helvetica Neue Light" w:hAnsi="Helvetica Neue Light" w:cs="Calibri Light"/>
          <w:sz w:val="22"/>
          <w:szCs w:val="22"/>
        </w:rPr>
        <w:t xml:space="preserve">will dramatically enhance the experience of being aboard </w:t>
      </w:r>
      <w:r w:rsidR="003C6EBC">
        <w:rPr>
          <w:rFonts w:ascii="Helvetica Neue Light" w:hAnsi="Helvetica Neue Light" w:cs="Calibri Light"/>
          <w:sz w:val="22"/>
          <w:szCs w:val="22"/>
        </w:rPr>
        <w:t>and create more ocean advocates</w:t>
      </w:r>
      <w:r w:rsidR="002B20B1">
        <w:rPr>
          <w:rFonts w:ascii="Helvetica Neue Light" w:hAnsi="Helvetica Neue Light" w:cs="Calibri Light"/>
          <w:sz w:val="22"/>
          <w:szCs w:val="22"/>
        </w:rPr>
        <w:t xml:space="preserve">. </w:t>
      </w:r>
      <w:r w:rsidR="00DA58FC">
        <w:rPr>
          <w:rFonts w:ascii="Helvetica Neue Light" w:hAnsi="Helvetica Neue Light" w:cs="Calibri Light"/>
          <w:sz w:val="22"/>
          <w:szCs w:val="22"/>
        </w:rPr>
        <w:t>Proje</w:t>
      </w:r>
      <w:r w:rsidR="00A26B39">
        <w:rPr>
          <w:rFonts w:ascii="Helvetica Neue Light" w:hAnsi="Helvetica Neue Light" w:cs="Calibri Light"/>
          <w:sz w:val="22"/>
          <w:szCs w:val="22"/>
        </w:rPr>
        <w:t>c</w:t>
      </w:r>
      <w:r w:rsidR="00DA58FC">
        <w:rPr>
          <w:rFonts w:ascii="Helvetica Neue Light" w:hAnsi="Helvetica Neue Light" w:cs="Calibri Light"/>
          <w:sz w:val="22"/>
          <w:szCs w:val="22"/>
        </w:rPr>
        <w:t xml:space="preserve">t </w:t>
      </w:r>
      <w:r w:rsidR="00132231">
        <w:rPr>
          <w:rFonts w:ascii="Helvetica Neue Light" w:hAnsi="Helvetica Neue Light" w:cs="Calibri Light"/>
          <w:sz w:val="22"/>
          <w:szCs w:val="22"/>
        </w:rPr>
        <w:t>Rev Ocean is</w:t>
      </w:r>
      <w:r w:rsidR="0087249B">
        <w:rPr>
          <w:rFonts w:ascii="Helvetica Neue Light" w:hAnsi="Helvetica Neue Light" w:cs="Calibri Light"/>
          <w:sz w:val="22"/>
          <w:szCs w:val="22"/>
        </w:rPr>
        <w:t xml:space="preserve"> </w:t>
      </w:r>
      <w:r w:rsidR="00DA58FC">
        <w:rPr>
          <w:rFonts w:ascii="Helvetica Neue Light" w:hAnsi="Helvetica Neue Light" w:cs="Calibri Light"/>
          <w:sz w:val="22"/>
          <w:szCs w:val="22"/>
        </w:rPr>
        <w:t xml:space="preserve">a once in a lifetime opportunity </w:t>
      </w:r>
      <w:r w:rsidR="00132231">
        <w:rPr>
          <w:rFonts w:ascii="Helvetica Neue Light" w:hAnsi="Helvetica Neue Light" w:cs="Calibri Light"/>
          <w:sz w:val="22"/>
          <w:szCs w:val="22"/>
        </w:rPr>
        <w:t xml:space="preserve">and we are honored to </w:t>
      </w:r>
      <w:r w:rsidR="00DA58FC">
        <w:rPr>
          <w:rFonts w:ascii="Helvetica Neue Light" w:hAnsi="Helvetica Neue Light" w:cs="Calibri Light"/>
          <w:sz w:val="22"/>
          <w:szCs w:val="22"/>
        </w:rPr>
        <w:t xml:space="preserve">be a part of Mr. </w:t>
      </w:r>
      <w:proofErr w:type="spellStart"/>
      <w:r w:rsidR="00DA58FC" w:rsidRPr="00DE1C0E">
        <w:rPr>
          <w:rFonts w:ascii="Helvetica Neue Light" w:hAnsi="Helvetica Neue Light" w:cs="Calibri Light"/>
          <w:sz w:val="22"/>
          <w:szCs w:val="22"/>
        </w:rPr>
        <w:t>Røkke</w:t>
      </w:r>
      <w:r w:rsidR="00445D4D">
        <w:rPr>
          <w:rFonts w:ascii="Helvetica Neue Light" w:hAnsi="Helvetica Neue Light" w:cs="Calibri Light"/>
          <w:sz w:val="22"/>
          <w:szCs w:val="22"/>
        </w:rPr>
        <w:t>’s</w:t>
      </w:r>
      <w:proofErr w:type="spellEnd"/>
      <w:r w:rsidR="00DA58FC" w:rsidRPr="00DE1C0E">
        <w:rPr>
          <w:rFonts w:ascii="Helvetica Neue Light" w:hAnsi="Helvetica Neue Light" w:cs="Calibri Light"/>
          <w:sz w:val="22"/>
          <w:szCs w:val="22"/>
        </w:rPr>
        <w:t xml:space="preserve"> </w:t>
      </w:r>
      <w:r w:rsidR="00DA58FC">
        <w:rPr>
          <w:rFonts w:ascii="Helvetica Neue Light" w:hAnsi="Helvetica Neue Light" w:cs="Calibri Light"/>
          <w:sz w:val="22"/>
          <w:szCs w:val="22"/>
        </w:rPr>
        <w:t>ambitious and exciting vision</w:t>
      </w:r>
      <w:r w:rsidR="00445D4D">
        <w:rPr>
          <w:rFonts w:ascii="Helvetica Neue Light" w:hAnsi="Helvetica Neue Light" w:cs="Calibri Light"/>
          <w:sz w:val="22"/>
          <w:szCs w:val="22"/>
        </w:rPr>
        <w:t>,</w:t>
      </w:r>
      <w:r w:rsidR="00DA58FC">
        <w:rPr>
          <w:rFonts w:ascii="Helvetica Neue Light" w:hAnsi="Helvetica Neue Light" w:cs="Calibri Light"/>
          <w:sz w:val="22"/>
          <w:szCs w:val="22"/>
        </w:rPr>
        <w:t xml:space="preserve">” </w:t>
      </w:r>
      <w:r w:rsidRPr="00DE1C0E">
        <w:rPr>
          <w:rFonts w:ascii="Helvetica Neue Light" w:hAnsi="Helvetica Neue Light" w:cs="Calibri Light"/>
          <w:sz w:val="22"/>
          <w:szCs w:val="22"/>
        </w:rPr>
        <w:t>s</w:t>
      </w:r>
      <w:r w:rsidR="0038795A" w:rsidRPr="00DE1C0E">
        <w:rPr>
          <w:rFonts w:ascii="Helvetica Neue Light" w:hAnsi="Helvetica Neue Light" w:cs="Calibri Light"/>
          <w:sz w:val="22"/>
          <w:szCs w:val="22"/>
        </w:rPr>
        <w:t>aid</w:t>
      </w:r>
      <w:r w:rsidRPr="00DE1C0E">
        <w:rPr>
          <w:rFonts w:ascii="Helvetica Neue Light" w:hAnsi="Helvetica Neue Light" w:cs="Calibri Light"/>
          <w:sz w:val="22"/>
          <w:szCs w:val="22"/>
        </w:rPr>
        <w:t xml:space="preserve"> Triton </w:t>
      </w:r>
      <w:r w:rsidR="00445D4D">
        <w:rPr>
          <w:rFonts w:ascii="Helvetica Neue Light" w:hAnsi="Helvetica Neue Light" w:cs="Calibri Light"/>
          <w:sz w:val="22"/>
          <w:szCs w:val="22"/>
        </w:rPr>
        <w:t>P</w:t>
      </w:r>
      <w:r w:rsidRPr="00DE1C0E">
        <w:rPr>
          <w:rFonts w:ascii="Helvetica Neue Light" w:hAnsi="Helvetica Neue Light" w:cs="Calibri Light"/>
          <w:sz w:val="22"/>
          <w:szCs w:val="22"/>
        </w:rPr>
        <w:t>resident Patrick Lahey.</w:t>
      </w:r>
    </w:p>
    <w:p w14:paraId="3C729A65" w14:textId="36838921" w:rsidR="00323C09" w:rsidRPr="00DE1C0E" w:rsidRDefault="0038795A" w:rsidP="003C6EBC">
      <w:pPr>
        <w:spacing w:before="100" w:beforeAutospacing="1" w:after="100" w:afterAutospacing="1"/>
        <w:jc w:val="both"/>
        <w:rPr>
          <w:rFonts w:ascii="Helvetica Neue Light" w:hAnsi="Helvetica Neue Light" w:cs="Calibri Light"/>
          <w:color w:val="000000"/>
          <w:sz w:val="22"/>
          <w:szCs w:val="22"/>
          <w:lang w:val="en-US"/>
        </w:rPr>
      </w:pPr>
      <w:r w:rsidRPr="00DE1C0E">
        <w:rPr>
          <w:rFonts w:ascii="Helvetica Neue Light" w:hAnsi="Helvetica Neue Light" w:cs="Calibri Light"/>
          <w:color w:val="000000"/>
          <w:sz w:val="22"/>
          <w:szCs w:val="22"/>
          <w:lang w:val="en-US"/>
        </w:rPr>
        <w:t xml:space="preserve">Said CEO of REV Ocean Nina Jensen, </w:t>
      </w:r>
      <w:r w:rsidR="00D820D3" w:rsidRPr="00DE1C0E">
        <w:rPr>
          <w:rFonts w:ascii="Helvetica Neue Light" w:hAnsi="Helvetica Neue Light" w:cs="Calibri Light"/>
          <w:color w:val="000000"/>
          <w:sz w:val="22"/>
          <w:szCs w:val="22"/>
          <w:lang w:val="en-US"/>
        </w:rPr>
        <w:t xml:space="preserve">“Having the Triton 7500/3 onboard our research vessel truly elevates REV Ocean to a level of unparalleled opportunity. </w:t>
      </w:r>
      <w:r w:rsidR="00445D4D">
        <w:rPr>
          <w:rFonts w:ascii="Helvetica Neue Light" w:hAnsi="Helvetica Neue Light" w:cs="Calibri Light"/>
          <w:color w:val="000000"/>
          <w:sz w:val="22"/>
          <w:szCs w:val="22"/>
          <w:lang w:val="en-US"/>
        </w:rPr>
        <w:t>Putting</w:t>
      </w:r>
      <w:r w:rsidR="00D820D3" w:rsidRPr="00DE1C0E">
        <w:rPr>
          <w:rFonts w:ascii="Helvetica Neue Light" w:hAnsi="Helvetica Neue Light" w:cs="Calibri Light"/>
          <w:color w:val="000000"/>
          <w:sz w:val="22"/>
          <w:szCs w:val="22"/>
          <w:lang w:val="en-US"/>
        </w:rPr>
        <w:t xml:space="preserve"> three people in a</w:t>
      </w:r>
      <w:r w:rsidR="003C6EBC">
        <w:rPr>
          <w:rFonts w:ascii="Helvetica Neue Light" w:hAnsi="Helvetica Neue Light" w:cs="Calibri Light"/>
          <w:color w:val="000000"/>
          <w:sz w:val="22"/>
          <w:szCs w:val="22"/>
          <w:lang w:val="en-US"/>
        </w:rPr>
        <w:t xml:space="preserve"> transparent acrylic</w:t>
      </w:r>
      <w:r w:rsidR="00D820D3" w:rsidRPr="00DE1C0E">
        <w:rPr>
          <w:rFonts w:ascii="Helvetica Neue Light" w:hAnsi="Helvetica Neue Light" w:cs="Calibri Light"/>
          <w:color w:val="000000"/>
          <w:sz w:val="22"/>
          <w:szCs w:val="22"/>
          <w:lang w:val="en-US"/>
        </w:rPr>
        <w:t xml:space="preserve"> </w:t>
      </w:r>
      <w:r w:rsidR="003C6EBC">
        <w:rPr>
          <w:rFonts w:ascii="Helvetica Neue Light" w:hAnsi="Helvetica Neue Light" w:cs="Calibri Light"/>
          <w:color w:val="000000"/>
          <w:sz w:val="22"/>
          <w:szCs w:val="22"/>
          <w:lang w:val="en-US"/>
        </w:rPr>
        <w:t>sphere</w:t>
      </w:r>
      <w:r w:rsidR="00D820D3" w:rsidRPr="00DE1C0E">
        <w:rPr>
          <w:rFonts w:ascii="Helvetica Neue Light" w:hAnsi="Helvetica Neue Light" w:cs="Calibri Light"/>
          <w:color w:val="000000"/>
          <w:sz w:val="22"/>
          <w:szCs w:val="22"/>
          <w:lang w:val="en-US"/>
        </w:rPr>
        <w:t xml:space="preserve"> sub</w:t>
      </w:r>
      <w:r w:rsidR="00EA1B00">
        <w:rPr>
          <w:rFonts w:ascii="Helvetica Neue Light" w:hAnsi="Helvetica Neue Light" w:cs="Calibri Light"/>
          <w:color w:val="000000"/>
          <w:sz w:val="22"/>
          <w:szCs w:val="22"/>
          <w:lang w:val="en-US"/>
        </w:rPr>
        <w:t>mersible</w:t>
      </w:r>
      <w:r w:rsidR="00D820D3" w:rsidRPr="00DE1C0E">
        <w:rPr>
          <w:rFonts w:ascii="Helvetica Neue Light" w:hAnsi="Helvetica Neue Light" w:cs="Calibri Light"/>
          <w:color w:val="000000"/>
          <w:sz w:val="22"/>
          <w:szCs w:val="22"/>
          <w:lang w:val="en-US"/>
        </w:rPr>
        <w:t xml:space="preserve"> </w:t>
      </w:r>
      <w:r w:rsidR="00EA1B00">
        <w:rPr>
          <w:rFonts w:ascii="Helvetica Neue Light" w:hAnsi="Helvetica Neue Light" w:cs="Calibri Light"/>
          <w:color w:val="000000"/>
          <w:sz w:val="22"/>
          <w:szCs w:val="22"/>
          <w:lang w:val="en-US"/>
        </w:rPr>
        <w:t>with the capacity</w:t>
      </w:r>
      <w:r w:rsidR="00D820D3" w:rsidRPr="00DE1C0E">
        <w:rPr>
          <w:rFonts w:ascii="Helvetica Neue Light" w:hAnsi="Helvetica Neue Light" w:cs="Calibri Light"/>
          <w:color w:val="000000"/>
          <w:sz w:val="22"/>
          <w:szCs w:val="22"/>
          <w:lang w:val="en-US"/>
        </w:rPr>
        <w:t xml:space="preserve"> to </w:t>
      </w:r>
      <w:r w:rsidR="00EA1B00">
        <w:rPr>
          <w:rFonts w:ascii="Helvetica Neue Light" w:hAnsi="Helvetica Neue Light" w:cs="Calibri Light"/>
          <w:color w:val="000000"/>
          <w:sz w:val="22"/>
          <w:szCs w:val="22"/>
          <w:lang w:val="en-US"/>
        </w:rPr>
        <w:t xml:space="preserve">reach </w:t>
      </w:r>
      <w:r w:rsidR="00D820D3" w:rsidRPr="00DE1C0E">
        <w:rPr>
          <w:rFonts w:ascii="Helvetica Neue Light" w:hAnsi="Helvetica Neue Light" w:cs="Calibri Light"/>
          <w:color w:val="000000"/>
          <w:sz w:val="22"/>
          <w:szCs w:val="22"/>
          <w:lang w:val="en-US"/>
        </w:rPr>
        <w:t>such incredible depths will certainly inspire, educate, and motivate the global community to support our core mission of ensuring we have one healthy ocean.</w:t>
      </w:r>
      <w:r w:rsidRPr="00DE1C0E">
        <w:rPr>
          <w:rFonts w:ascii="Helvetica Neue Light" w:hAnsi="Helvetica Neue Light" w:cs="Calibri Light"/>
          <w:color w:val="000000"/>
          <w:sz w:val="22"/>
          <w:szCs w:val="22"/>
          <w:lang w:val="en-US"/>
        </w:rPr>
        <w:t>”</w:t>
      </w:r>
    </w:p>
    <w:p w14:paraId="1399FBDF" w14:textId="7E06028E" w:rsidR="00323C09" w:rsidRPr="00DE1C0E" w:rsidRDefault="00323C09" w:rsidP="00323C09">
      <w:pPr>
        <w:jc w:val="both"/>
        <w:rPr>
          <w:rFonts w:ascii="Helvetica Neue Light" w:hAnsi="Helvetica Neue Light" w:cs="Calibri Light"/>
          <w:sz w:val="22"/>
          <w:szCs w:val="22"/>
        </w:rPr>
      </w:pPr>
      <w:r w:rsidRPr="00DE1C0E">
        <w:rPr>
          <w:rFonts w:ascii="Helvetica Neue Light" w:hAnsi="Helvetica Neue Light" w:cs="Calibri Light"/>
          <w:sz w:val="22"/>
          <w:szCs w:val="22"/>
        </w:rPr>
        <w:t>R</w:t>
      </w:r>
      <w:r w:rsidR="00C5370A" w:rsidRPr="00DE1C0E">
        <w:rPr>
          <w:rFonts w:ascii="Helvetica Neue Light" w:hAnsi="Helvetica Neue Light" w:cs="Calibri Light"/>
          <w:sz w:val="22"/>
          <w:szCs w:val="22"/>
        </w:rPr>
        <w:t>EV</w:t>
      </w:r>
      <w:r w:rsidRPr="00DE1C0E">
        <w:rPr>
          <w:rFonts w:ascii="Helvetica Neue Light" w:hAnsi="Helvetica Neue Light" w:cs="Calibri Light"/>
          <w:sz w:val="22"/>
          <w:szCs w:val="22"/>
        </w:rPr>
        <w:t xml:space="preserve"> Ocean is the world’s largest and most advanced research and expedition vessel. The ship is 182.9 meters </w:t>
      </w:r>
      <w:r w:rsidR="00327CA1">
        <w:rPr>
          <w:rFonts w:ascii="Helvetica Neue Light" w:hAnsi="Helvetica Neue Light" w:cs="Calibri Light"/>
          <w:sz w:val="22"/>
          <w:szCs w:val="22"/>
        </w:rPr>
        <w:t>in length overall</w:t>
      </w:r>
      <w:r w:rsidRPr="00DE1C0E">
        <w:rPr>
          <w:rFonts w:ascii="Helvetica Neue Light" w:hAnsi="Helvetica Neue Light" w:cs="Calibri Light"/>
          <w:sz w:val="22"/>
          <w:szCs w:val="22"/>
        </w:rPr>
        <w:t xml:space="preserve"> and </w:t>
      </w:r>
      <w:r w:rsidR="00C5370A" w:rsidRPr="00DE1C0E">
        <w:rPr>
          <w:rFonts w:ascii="Helvetica Neue Light" w:hAnsi="Helvetica Neue Light" w:cs="Calibri Light"/>
          <w:sz w:val="22"/>
          <w:szCs w:val="22"/>
        </w:rPr>
        <w:t>has</w:t>
      </w:r>
      <w:r w:rsidRPr="00DE1C0E">
        <w:rPr>
          <w:rFonts w:ascii="Helvetica Neue Light" w:hAnsi="Helvetica Neue Light" w:cs="Calibri Light"/>
          <w:sz w:val="22"/>
          <w:szCs w:val="22"/>
        </w:rPr>
        <w:t xml:space="preserve"> the capacity </w:t>
      </w:r>
      <w:r w:rsidR="00327CA1">
        <w:rPr>
          <w:rFonts w:ascii="Helvetica Neue Light" w:hAnsi="Helvetica Neue Light" w:cs="Calibri Light"/>
          <w:sz w:val="22"/>
          <w:szCs w:val="22"/>
        </w:rPr>
        <w:t>to carry up to</w:t>
      </w:r>
      <w:r w:rsidRPr="00DE1C0E">
        <w:rPr>
          <w:rFonts w:ascii="Helvetica Neue Light" w:hAnsi="Helvetica Neue Light" w:cs="Calibri Light"/>
          <w:sz w:val="22"/>
          <w:szCs w:val="22"/>
        </w:rPr>
        <w:t xml:space="preserve"> 55 scientists and 35 crew members. </w:t>
      </w:r>
      <w:r w:rsidRPr="00DE1C0E">
        <w:rPr>
          <w:rFonts w:ascii="Helvetica Neue Light" w:hAnsi="Helvetica Neue Light" w:cs="Calibri Light"/>
          <w:color w:val="000000"/>
          <w:sz w:val="22"/>
          <w:szCs w:val="22"/>
        </w:rPr>
        <w:t xml:space="preserve">Equipment onboard includes scientific trawls, sonar systems, laboratories, auditorium and classrooms, </w:t>
      </w:r>
      <w:r w:rsidR="00327CA1">
        <w:rPr>
          <w:rFonts w:ascii="Helvetica Neue Light" w:hAnsi="Helvetica Neue Light" w:cs="Calibri Light"/>
          <w:color w:val="000000"/>
          <w:sz w:val="22"/>
          <w:szCs w:val="22"/>
        </w:rPr>
        <w:t xml:space="preserve">a </w:t>
      </w:r>
      <w:r w:rsidRPr="00DE1C0E">
        <w:rPr>
          <w:rFonts w:ascii="Helvetica Neue Light" w:hAnsi="Helvetica Neue Light" w:cs="Calibri Light"/>
          <w:color w:val="000000"/>
          <w:sz w:val="22"/>
          <w:szCs w:val="22"/>
        </w:rPr>
        <w:t>moonpool, AUV</w:t>
      </w:r>
      <w:r w:rsidR="00327CA1">
        <w:rPr>
          <w:rFonts w:ascii="Helvetica Neue Light" w:hAnsi="Helvetica Neue Light" w:cs="Calibri Light"/>
          <w:color w:val="000000"/>
          <w:sz w:val="22"/>
          <w:szCs w:val="22"/>
        </w:rPr>
        <w:t xml:space="preserve">, </w:t>
      </w:r>
      <w:r w:rsidR="00EA1B00">
        <w:rPr>
          <w:rFonts w:ascii="Helvetica Neue Light" w:hAnsi="Helvetica Neue Light" w:cs="Calibri Light"/>
          <w:color w:val="000000"/>
          <w:sz w:val="22"/>
          <w:szCs w:val="22"/>
        </w:rPr>
        <w:t xml:space="preserve">Triton 7500/3 </w:t>
      </w:r>
      <w:r w:rsidRPr="00DE1C0E">
        <w:rPr>
          <w:rFonts w:ascii="Helvetica Neue Light" w:hAnsi="Helvetica Neue Light" w:cs="Calibri Light"/>
          <w:color w:val="000000"/>
          <w:sz w:val="22"/>
          <w:szCs w:val="22"/>
        </w:rPr>
        <w:t>subm</w:t>
      </w:r>
      <w:r w:rsidR="00EA1B00">
        <w:rPr>
          <w:rFonts w:ascii="Helvetica Neue Light" w:hAnsi="Helvetica Neue Light" w:cs="Calibri Light"/>
          <w:color w:val="000000"/>
          <w:sz w:val="22"/>
          <w:szCs w:val="22"/>
        </w:rPr>
        <w:t>ersible</w:t>
      </w:r>
      <w:r w:rsidRPr="00DE1C0E">
        <w:rPr>
          <w:rFonts w:ascii="Helvetica Neue Light" w:hAnsi="Helvetica Neue Light" w:cs="Calibri Light"/>
          <w:color w:val="000000"/>
          <w:sz w:val="22"/>
          <w:szCs w:val="22"/>
        </w:rPr>
        <w:t xml:space="preserve">, </w:t>
      </w:r>
      <w:r w:rsidR="00327CA1">
        <w:rPr>
          <w:rFonts w:ascii="Helvetica Neue Light" w:hAnsi="Helvetica Neue Light" w:cs="Calibri Light"/>
          <w:color w:val="000000"/>
          <w:sz w:val="22"/>
          <w:szCs w:val="22"/>
        </w:rPr>
        <w:t>and an</w:t>
      </w:r>
      <w:r w:rsidRPr="00DE1C0E">
        <w:rPr>
          <w:rFonts w:ascii="Helvetica Neue Light" w:hAnsi="Helvetica Neue Light" w:cs="Calibri Light"/>
          <w:color w:val="000000"/>
          <w:sz w:val="22"/>
          <w:szCs w:val="22"/>
        </w:rPr>
        <w:t xml:space="preserve"> ROV with </w:t>
      </w:r>
      <w:r w:rsidR="00EA1B00">
        <w:rPr>
          <w:rFonts w:ascii="Helvetica Neue Light" w:hAnsi="Helvetica Neue Light" w:cs="Calibri Light"/>
          <w:color w:val="000000"/>
          <w:sz w:val="22"/>
          <w:szCs w:val="22"/>
        </w:rPr>
        <w:t xml:space="preserve">a </w:t>
      </w:r>
      <w:proofErr w:type="gramStart"/>
      <w:r w:rsidRPr="00DE1C0E">
        <w:rPr>
          <w:rFonts w:ascii="Helvetica Neue Light" w:hAnsi="Helvetica Neue Light" w:cs="Calibri Light"/>
          <w:color w:val="000000"/>
          <w:sz w:val="22"/>
          <w:szCs w:val="22"/>
        </w:rPr>
        <w:t>6</w:t>
      </w:r>
      <w:r w:rsidR="00EA1B00">
        <w:rPr>
          <w:rFonts w:ascii="Helvetica Neue Light" w:hAnsi="Helvetica Neue Light" w:cs="Calibri Light"/>
          <w:color w:val="000000"/>
          <w:sz w:val="22"/>
          <w:szCs w:val="22"/>
        </w:rPr>
        <w:t>,</w:t>
      </w:r>
      <w:r w:rsidRPr="00DE1C0E">
        <w:rPr>
          <w:rFonts w:ascii="Helvetica Neue Light" w:hAnsi="Helvetica Neue Light" w:cs="Calibri Light"/>
          <w:color w:val="000000"/>
          <w:sz w:val="22"/>
          <w:szCs w:val="22"/>
        </w:rPr>
        <w:t>000 meter</w:t>
      </w:r>
      <w:proofErr w:type="gramEnd"/>
      <w:r w:rsidR="00EA1B00">
        <w:rPr>
          <w:rFonts w:ascii="Helvetica Neue Light" w:hAnsi="Helvetica Neue Light" w:cs="Calibri Light"/>
          <w:color w:val="000000"/>
          <w:sz w:val="22"/>
          <w:szCs w:val="22"/>
        </w:rPr>
        <w:t xml:space="preserve"> diving depth</w:t>
      </w:r>
      <w:r w:rsidRPr="00DE1C0E">
        <w:rPr>
          <w:rFonts w:ascii="Helvetica Neue Light" w:hAnsi="Helvetica Neue Light" w:cs="Calibri Light"/>
          <w:color w:val="000000"/>
          <w:sz w:val="22"/>
          <w:szCs w:val="22"/>
        </w:rPr>
        <w:t xml:space="preserve"> and advanced communication equipment.</w:t>
      </w:r>
    </w:p>
    <w:p w14:paraId="15605D86" w14:textId="77777777" w:rsidR="00323C09" w:rsidRPr="00DE1C0E" w:rsidRDefault="00323C09" w:rsidP="00323C09">
      <w:pPr>
        <w:jc w:val="both"/>
        <w:rPr>
          <w:rFonts w:ascii="Helvetica Neue Light" w:hAnsi="Helvetica Neue Light" w:cs="Calibri Light"/>
          <w:sz w:val="22"/>
          <w:szCs w:val="22"/>
        </w:rPr>
      </w:pPr>
    </w:p>
    <w:p w14:paraId="2C1B6E1D" w14:textId="734A204C" w:rsidR="00A05299" w:rsidRDefault="00323C09" w:rsidP="00A05299">
      <w:pPr>
        <w:jc w:val="both"/>
        <w:rPr>
          <w:rFonts w:ascii="Helvetica Neue Light" w:hAnsi="Helvetica Neue Light" w:cs="Calibri Light"/>
          <w:color w:val="000000" w:themeColor="text1"/>
          <w:sz w:val="22"/>
          <w:szCs w:val="22"/>
        </w:rPr>
      </w:pPr>
      <w:proofErr w:type="gramStart"/>
      <w:r w:rsidRPr="00DE1C0E">
        <w:rPr>
          <w:rFonts w:ascii="Helvetica Neue Light" w:hAnsi="Helvetica Neue Light" w:cs="Calibri Light"/>
          <w:sz w:val="22"/>
          <w:szCs w:val="22"/>
        </w:rPr>
        <w:t>REV Ocean,</w:t>
      </w:r>
      <w:proofErr w:type="gramEnd"/>
      <w:r w:rsidRPr="00DE1C0E">
        <w:rPr>
          <w:rFonts w:ascii="Helvetica Neue Light" w:hAnsi="Helvetica Neue Light" w:cs="Calibri Light"/>
          <w:sz w:val="22"/>
          <w:szCs w:val="22"/>
        </w:rPr>
        <w:t xml:space="preserve"> will be equipped for conducting missions that cover the entire marine ecosystem. </w:t>
      </w:r>
      <w:r w:rsidR="00327CA1">
        <w:rPr>
          <w:rFonts w:ascii="Helvetica Neue Light" w:hAnsi="Helvetica Neue Light" w:cs="Calibri Light"/>
          <w:sz w:val="22"/>
          <w:szCs w:val="22"/>
        </w:rPr>
        <w:t>The vessel</w:t>
      </w:r>
      <w:r w:rsidRPr="00DE1C0E">
        <w:rPr>
          <w:rFonts w:ascii="Helvetica Neue Light" w:hAnsi="Helvetica Neue Light" w:cs="Calibri Light"/>
          <w:sz w:val="22"/>
          <w:szCs w:val="22"/>
        </w:rPr>
        <w:t xml:space="preserve"> will be used by scientists and innovators for ‘solutions’-oriented research that ex</w:t>
      </w:r>
      <w:r w:rsidR="00327CA1">
        <w:rPr>
          <w:rFonts w:ascii="Helvetica Neue Light" w:hAnsi="Helvetica Neue Light" w:cs="Calibri Light"/>
          <w:sz w:val="22"/>
          <w:szCs w:val="22"/>
        </w:rPr>
        <w:t>amine</w:t>
      </w:r>
      <w:r w:rsidRPr="00DE1C0E">
        <w:rPr>
          <w:rFonts w:ascii="Helvetica Neue Light" w:hAnsi="Helvetica Neue Light" w:cs="Calibri Light"/>
          <w:sz w:val="22"/>
          <w:szCs w:val="22"/>
        </w:rPr>
        <w:t xml:space="preserve"> issues such as the impact CO2 emissions have on the ocean, plastic pollution and unsustainable fishing</w:t>
      </w:r>
      <w:r w:rsidR="00327CA1">
        <w:rPr>
          <w:rFonts w:ascii="Helvetica Neue Light" w:hAnsi="Helvetica Neue Light" w:cs="Calibri Light"/>
          <w:sz w:val="22"/>
          <w:szCs w:val="22"/>
        </w:rPr>
        <w:t xml:space="preserve"> practices and</w:t>
      </w:r>
      <w:r w:rsidRPr="00DE1C0E">
        <w:rPr>
          <w:rFonts w:ascii="Helvetica Neue Light" w:hAnsi="Helvetica Neue Light" w:cs="Calibri Light"/>
          <w:sz w:val="22"/>
          <w:szCs w:val="22"/>
        </w:rPr>
        <w:t xml:space="preserve"> highlights the possibility for positive</w:t>
      </w:r>
      <w:r w:rsidR="00327CA1">
        <w:rPr>
          <w:rFonts w:ascii="Helvetica Neue Light" w:hAnsi="Helvetica Neue Light" w:cs="Calibri Light"/>
          <w:sz w:val="22"/>
          <w:szCs w:val="22"/>
        </w:rPr>
        <w:t xml:space="preserve">, </w:t>
      </w:r>
      <w:r w:rsidRPr="00DE1C0E">
        <w:rPr>
          <w:rFonts w:ascii="Helvetica Neue Light" w:hAnsi="Helvetica Neue Light" w:cs="Calibri Light"/>
          <w:sz w:val="22"/>
          <w:szCs w:val="22"/>
        </w:rPr>
        <w:t>sustainable</w:t>
      </w:r>
      <w:r w:rsidR="00327CA1">
        <w:rPr>
          <w:rFonts w:ascii="Helvetica Neue Light" w:hAnsi="Helvetica Neue Light" w:cs="Calibri Light"/>
          <w:sz w:val="22"/>
          <w:szCs w:val="22"/>
        </w:rPr>
        <w:t xml:space="preserve"> and much needed</w:t>
      </w:r>
      <w:r w:rsidRPr="00DE1C0E">
        <w:rPr>
          <w:rFonts w:ascii="Helvetica Neue Light" w:hAnsi="Helvetica Neue Light" w:cs="Calibri Light"/>
          <w:sz w:val="22"/>
          <w:szCs w:val="22"/>
        </w:rPr>
        <w:t xml:space="preserve"> change.</w:t>
      </w:r>
      <w:r w:rsidR="00EA45C7" w:rsidRPr="00DE1C0E">
        <w:rPr>
          <w:rFonts w:ascii="Helvetica Neue Light" w:hAnsi="Helvetica Neue Light" w:cs="Calibri Light"/>
          <w:sz w:val="22"/>
          <w:szCs w:val="22"/>
        </w:rPr>
        <w:t xml:space="preserve"> </w:t>
      </w:r>
    </w:p>
    <w:p w14:paraId="644E5DD7" w14:textId="77777777" w:rsidR="00C871F6" w:rsidRDefault="00C871F6" w:rsidP="00A05299">
      <w:pPr>
        <w:jc w:val="both"/>
        <w:rPr>
          <w:rFonts w:ascii="Helvetica Neue Light" w:hAnsi="Helvetica Neue Light" w:cs="Calibri Light"/>
          <w:color w:val="000000" w:themeColor="text1"/>
          <w:sz w:val="22"/>
          <w:szCs w:val="22"/>
        </w:rPr>
      </w:pPr>
    </w:p>
    <w:p w14:paraId="354BF79A" w14:textId="786CB496" w:rsidR="00EA45C7" w:rsidRPr="00A05299" w:rsidRDefault="00EA45C7" w:rsidP="00A05299">
      <w:pPr>
        <w:jc w:val="both"/>
        <w:rPr>
          <w:rFonts w:ascii="Helvetica Neue Light" w:hAnsi="Helvetica Neue Light" w:cs="Calibri Light"/>
          <w:color w:val="000000" w:themeColor="text1"/>
          <w:sz w:val="22"/>
          <w:szCs w:val="22"/>
        </w:rPr>
      </w:pPr>
      <w:r w:rsidRPr="00DE1C0E">
        <w:rPr>
          <w:rFonts w:ascii="Helvetica Neue Light" w:hAnsi="Helvetica Neue Light" w:cs="Calibri Light"/>
          <w:color w:val="000000" w:themeColor="text1"/>
          <w:sz w:val="22"/>
          <w:szCs w:val="22"/>
        </w:rPr>
        <w:t>Added REV Ocean Science Director Alex Rogers, “</w:t>
      </w:r>
      <w:r w:rsidRPr="00DE1C0E">
        <w:rPr>
          <w:rFonts w:ascii="Helvetica Neue Light" w:hAnsi="Helvetica Neue Light" w:cs="Calibri Light"/>
          <w:color w:val="000000"/>
          <w:sz w:val="22"/>
          <w:szCs w:val="22"/>
          <w:lang w:val="en-US"/>
        </w:rPr>
        <w:t>I have dived with Triton sub</w:t>
      </w:r>
      <w:r w:rsidR="00327CA1">
        <w:rPr>
          <w:rFonts w:ascii="Helvetica Neue Light" w:hAnsi="Helvetica Neue Light" w:cs="Calibri Light"/>
          <w:color w:val="000000"/>
          <w:sz w:val="22"/>
          <w:szCs w:val="22"/>
          <w:lang w:val="en-US"/>
        </w:rPr>
        <w:t>s</w:t>
      </w:r>
      <w:r w:rsidRPr="00DE1C0E">
        <w:rPr>
          <w:rFonts w:ascii="Helvetica Neue Light" w:hAnsi="Helvetica Neue Light" w:cs="Calibri Light"/>
          <w:color w:val="000000"/>
          <w:sz w:val="22"/>
          <w:szCs w:val="22"/>
          <w:lang w:val="en-US"/>
        </w:rPr>
        <w:t xml:space="preserve"> on numerous expeditions and they provide unique platforms for visiting the ocean and viewing seascapes in a way that is not possible with other deep diving equipment. The new Triton 7500/3 will enable REV Ocean scientists to visit vulnerable marine ecosystems as well as reach the most productive zones of seamounts and other features such as deep-sea canyons and hydrothermal vents.”</w:t>
      </w:r>
    </w:p>
    <w:p w14:paraId="27C6319F" w14:textId="77777777" w:rsidR="00323C09" w:rsidRPr="00DE1C0E" w:rsidRDefault="00323C09" w:rsidP="00323C09">
      <w:pPr>
        <w:jc w:val="both"/>
        <w:rPr>
          <w:rFonts w:ascii="Helvetica Neue Light" w:hAnsi="Helvetica Neue Light" w:cstheme="majorHAnsi"/>
          <w:color w:val="000000" w:themeColor="text1"/>
          <w:sz w:val="22"/>
          <w:szCs w:val="22"/>
        </w:rPr>
      </w:pPr>
    </w:p>
    <w:p w14:paraId="796A726E" w14:textId="77777777" w:rsidR="00323C09" w:rsidRPr="00DE1C0E" w:rsidRDefault="00323C09" w:rsidP="00323C09">
      <w:pPr>
        <w:jc w:val="center"/>
        <w:rPr>
          <w:rFonts w:ascii="Helvetica Neue Light" w:hAnsi="Helvetica Neue Light" w:cstheme="majorHAnsi"/>
          <w:color w:val="000000" w:themeColor="text1"/>
          <w:sz w:val="22"/>
          <w:szCs w:val="22"/>
        </w:rPr>
      </w:pPr>
      <w:r w:rsidRPr="00DE1C0E">
        <w:rPr>
          <w:rFonts w:ascii="Helvetica Neue Light" w:hAnsi="Helvetica Neue Light" w:cstheme="majorHAnsi"/>
          <w:color w:val="000000" w:themeColor="text1"/>
          <w:sz w:val="22"/>
          <w:szCs w:val="22"/>
        </w:rPr>
        <w:t>-ENDS-</w:t>
      </w:r>
    </w:p>
    <w:p w14:paraId="03B4E5B8" w14:textId="77777777" w:rsidR="00323C09" w:rsidRPr="00DE1C0E" w:rsidRDefault="00323C09" w:rsidP="00323C09">
      <w:pPr>
        <w:jc w:val="both"/>
        <w:rPr>
          <w:rFonts w:ascii="Helvetica Neue Light" w:hAnsi="Helvetica Neue Light" w:cstheme="majorHAnsi"/>
          <w:color w:val="000000" w:themeColor="text1"/>
          <w:sz w:val="22"/>
          <w:szCs w:val="22"/>
        </w:rPr>
      </w:pPr>
    </w:p>
    <w:p w14:paraId="6D474F05" w14:textId="35A47F4C" w:rsidR="00323C09" w:rsidRPr="00DE1C0E" w:rsidRDefault="00323C09" w:rsidP="00323C09">
      <w:pPr>
        <w:spacing w:line="320" w:lineRule="exact"/>
        <w:jc w:val="both"/>
        <w:outlineLvl w:val="0"/>
        <w:rPr>
          <w:rFonts w:ascii="Helvetica Neue Light" w:hAnsi="Helvetica Neue Light" w:cstheme="minorHAnsi"/>
          <w:b/>
          <w:bCs/>
          <w:color w:val="000000" w:themeColor="text1"/>
          <w:sz w:val="22"/>
          <w:szCs w:val="22"/>
        </w:rPr>
      </w:pPr>
      <w:r w:rsidRPr="00DE1C0E">
        <w:rPr>
          <w:rFonts w:ascii="Helvetica Neue Light" w:hAnsi="Helvetica Neue Light" w:cstheme="minorHAnsi"/>
          <w:b/>
          <w:bCs/>
          <w:color w:val="000000" w:themeColor="text1"/>
          <w:sz w:val="22"/>
          <w:szCs w:val="22"/>
        </w:rPr>
        <w:t>About Triton Submarines, LLC</w:t>
      </w:r>
    </w:p>
    <w:p w14:paraId="14C9E261" w14:textId="77777777" w:rsidR="002B6246" w:rsidRPr="002B6246" w:rsidRDefault="002B6246" w:rsidP="002B6246">
      <w:pPr>
        <w:spacing w:after="120"/>
        <w:jc w:val="both"/>
        <w:rPr>
          <w:rFonts w:ascii="Helvetica Neue Light" w:hAnsi="Helvetica Neue Light" w:cstheme="majorHAnsi"/>
          <w:noProof/>
          <w:sz w:val="22"/>
          <w:szCs w:val="22"/>
          <w:lang w:eastAsia="en-GB"/>
        </w:rPr>
      </w:pPr>
      <w:r w:rsidRPr="002B6246">
        <w:rPr>
          <w:rFonts w:ascii="Helvetica Neue Light" w:hAnsi="Helvetica Neue Light" w:cstheme="majorHAnsi"/>
          <w:noProof/>
          <w:sz w:val="22"/>
          <w:szCs w:val="22"/>
          <w:lang w:eastAsia="en-GB"/>
        </w:rPr>
        <w:t>Triton Submarines of Sebastian, Florida, is the most experienced civil submarine producer in the world today – and the only contemporary manufacturer of acrylic and titanium pressure-hull-equipped personal submarines to deliver multiple classed and certified vessels capable of diving to 3,300 feet (1,000 meters) or more. Triton Submarines’ senior staff have over 350 years of combined experience with more than 80 different submersibles, and their operations team members have together logged over 25,000 dives. Triton clients also enjoy superlative after-sales service and technical support from a company dedicated to their total satisfaction.</w:t>
      </w:r>
    </w:p>
    <w:p w14:paraId="43A11318" w14:textId="080CE8E9" w:rsidR="00323C09" w:rsidRPr="00DE1C0E" w:rsidRDefault="00323C09" w:rsidP="00323C09">
      <w:pPr>
        <w:spacing w:after="120"/>
        <w:jc w:val="both"/>
        <w:rPr>
          <w:rFonts w:ascii="Helvetica Neue Light" w:hAnsi="Helvetica Neue Light" w:cstheme="majorHAnsi"/>
          <w:noProof/>
          <w:sz w:val="22"/>
          <w:szCs w:val="22"/>
          <w:lang w:eastAsia="en-GB"/>
        </w:rPr>
      </w:pPr>
      <w:r w:rsidRPr="00DE1C0E">
        <w:rPr>
          <w:rFonts w:ascii="Helvetica Neue Light" w:hAnsi="Helvetica Neue Light" w:cstheme="majorHAnsi"/>
          <w:noProof/>
          <w:sz w:val="22"/>
          <w:szCs w:val="22"/>
          <w:lang w:eastAsia="en-GB"/>
        </w:rPr>
        <w:t>Triton Submarines, through its recently delivered 36000/2 model and contribution to the Five Deeps Expedition</w:t>
      </w:r>
      <w:r w:rsidR="002B6246">
        <w:rPr>
          <w:rFonts w:ascii="Helvetica Neue Light" w:hAnsi="Helvetica Neue Light" w:cstheme="majorHAnsi"/>
          <w:noProof/>
          <w:sz w:val="22"/>
          <w:szCs w:val="22"/>
          <w:lang w:eastAsia="en-GB"/>
        </w:rPr>
        <w:t xml:space="preserve">, </w:t>
      </w:r>
      <w:r w:rsidRPr="00DE1C0E">
        <w:rPr>
          <w:rFonts w:ascii="Helvetica Neue Light" w:hAnsi="Helvetica Neue Light" w:cstheme="majorHAnsi"/>
          <w:noProof/>
          <w:sz w:val="22"/>
          <w:szCs w:val="22"/>
          <w:lang w:eastAsia="en-GB"/>
        </w:rPr>
        <w:t xml:space="preserve">engaged in record-breaking </w:t>
      </w:r>
      <w:r w:rsidR="002B6246">
        <w:rPr>
          <w:rFonts w:ascii="Helvetica Neue Light" w:hAnsi="Helvetica Neue Light" w:cstheme="majorHAnsi"/>
          <w:noProof/>
          <w:sz w:val="22"/>
          <w:szCs w:val="22"/>
          <w:lang w:eastAsia="en-GB"/>
        </w:rPr>
        <w:t>dives</w:t>
      </w:r>
      <w:r w:rsidRPr="00DE1C0E">
        <w:rPr>
          <w:rFonts w:ascii="Helvetica Neue Light" w:hAnsi="Helvetica Neue Light" w:cstheme="majorHAnsi"/>
          <w:noProof/>
          <w:sz w:val="22"/>
          <w:szCs w:val="22"/>
          <w:lang w:eastAsia="en-GB"/>
        </w:rPr>
        <w:t xml:space="preserve"> to the deepest point of the world’s five oceans with the first submersible </w:t>
      </w:r>
      <w:r w:rsidR="002B6246">
        <w:rPr>
          <w:rFonts w:ascii="Helvetica Neue Light" w:hAnsi="Helvetica Neue Light" w:cstheme="majorHAnsi"/>
          <w:noProof/>
          <w:sz w:val="22"/>
          <w:szCs w:val="22"/>
          <w:lang w:eastAsia="en-GB"/>
        </w:rPr>
        <w:t xml:space="preserve">ever </w:t>
      </w:r>
      <w:r w:rsidRPr="00DE1C0E">
        <w:rPr>
          <w:rFonts w:ascii="Helvetica Neue Light" w:hAnsi="Helvetica Neue Light" w:cstheme="majorHAnsi"/>
          <w:noProof/>
          <w:sz w:val="22"/>
          <w:szCs w:val="22"/>
          <w:lang w:eastAsia="en-GB"/>
        </w:rPr>
        <w:t>certified for Full Ocean Depth operation.</w:t>
      </w:r>
    </w:p>
    <w:p w14:paraId="156660FB" w14:textId="77777777" w:rsidR="00323C09" w:rsidRPr="00DE1C0E" w:rsidRDefault="00323C09" w:rsidP="00323C09">
      <w:pPr>
        <w:spacing w:after="120"/>
        <w:jc w:val="both"/>
        <w:rPr>
          <w:rFonts w:ascii="Helvetica Neue Light" w:hAnsi="Helvetica Neue Light" w:cstheme="majorHAnsi"/>
          <w:noProof/>
          <w:sz w:val="22"/>
          <w:szCs w:val="22"/>
          <w:lang w:eastAsia="en-GB"/>
        </w:rPr>
      </w:pPr>
    </w:p>
    <w:p w14:paraId="2EB1AE40" w14:textId="00F670C8" w:rsidR="00323C09" w:rsidRPr="00DE1C0E" w:rsidRDefault="00323C09" w:rsidP="00323C09">
      <w:pPr>
        <w:jc w:val="both"/>
        <w:rPr>
          <w:rFonts w:ascii="Helvetica Neue Light" w:hAnsi="Helvetica Neue Light" w:cstheme="minorHAnsi"/>
          <w:b/>
          <w:bCs/>
          <w:noProof/>
          <w:sz w:val="22"/>
          <w:szCs w:val="22"/>
          <w:lang w:eastAsia="en-GB"/>
        </w:rPr>
      </w:pPr>
      <w:r w:rsidRPr="00DE1C0E">
        <w:rPr>
          <w:rFonts w:ascii="Helvetica Neue Light" w:hAnsi="Helvetica Neue Light" w:cstheme="minorHAnsi"/>
          <w:b/>
          <w:bCs/>
          <w:noProof/>
          <w:sz w:val="22"/>
          <w:szCs w:val="22"/>
          <w:lang w:eastAsia="en-GB"/>
        </w:rPr>
        <w:t>For further information and imagery</w:t>
      </w:r>
    </w:p>
    <w:p w14:paraId="753B6453" w14:textId="59305820" w:rsidR="00323C09" w:rsidRPr="00DE1C0E" w:rsidRDefault="00323C09" w:rsidP="00323C09">
      <w:pPr>
        <w:spacing w:after="120"/>
        <w:jc w:val="both"/>
        <w:rPr>
          <w:rFonts w:ascii="Helvetica Neue Light" w:hAnsi="Helvetica Neue Light" w:cstheme="majorHAnsi"/>
          <w:noProof/>
          <w:sz w:val="22"/>
          <w:szCs w:val="22"/>
          <w:lang w:eastAsia="en-GB"/>
        </w:rPr>
      </w:pPr>
      <w:r w:rsidRPr="00DE1C0E">
        <w:rPr>
          <w:rFonts w:ascii="Helvetica Neue Light" w:hAnsi="Helvetica Neue Light" w:cstheme="majorHAnsi"/>
          <w:noProof/>
          <w:sz w:val="22"/>
          <w:szCs w:val="22"/>
          <w:lang w:eastAsia="en-GB"/>
        </w:rPr>
        <w:t>Media Enquiries, high-resolution imagery and additional technical details can be found in the press pack available from Kelly Downey of Shamin Abas Ultra-Luxury Brand Marketing &amp; Business Development (+1 212 734-5500) or +(1 517 231-7775).</w:t>
      </w:r>
    </w:p>
    <w:p w14:paraId="0284B779" w14:textId="77777777" w:rsidR="00323C09" w:rsidRPr="00DE1C0E" w:rsidRDefault="002074DA" w:rsidP="00323C09">
      <w:pPr>
        <w:spacing w:after="120"/>
        <w:jc w:val="both"/>
        <w:rPr>
          <w:rFonts w:ascii="Helvetica Neue Light" w:hAnsi="Helvetica Neue Light" w:cstheme="majorHAnsi"/>
          <w:noProof/>
          <w:sz w:val="22"/>
          <w:szCs w:val="22"/>
          <w:lang w:eastAsia="en-GB"/>
        </w:rPr>
      </w:pPr>
      <w:hyperlink r:id="rId8" w:history="1">
        <w:r w:rsidR="00323C09" w:rsidRPr="00DE1C0E">
          <w:rPr>
            <w:rStyle w:val="Hyperlink"/>
            <w:rFonts w:ascii="Helvetica Neue Light" w:hAnsi="Helvetica Neue Light" w:cstheme="majorHAnsi"/>
            <w:noProof/>
            <w:sz w:val="22"/>
            <w:szCs w:val="22"/>
            <w:lang w:eastAsia="en-GB"/>
          </w:rPr>
          <w:t>kelly@shaminabas.com</w:t>
        </w:r>
      </w:hyperlink>
    </w:p>
    <w:p w14:paraId="2120B1B1" w14:textId="77777777" w:rsidR="008E222B" w:rsidRPr="00D520AE" w:rsidRDefault="008E222B" w:rsidP="00D520AE">
      <w:pPr>
        <w:spacing w:line="320" w:lineRule="exact"/>
        <w:jc w:val="both"/>
        <w:rPr>
          <w:rFonts w:ascii="Helvetica Neue Light" w:hAnsi="Helvetica Neue Light" w:cstheme="minorHAnsi"/>
          <w:color w:val="000000" w:themeColor="text1"/>
          <w:sz w:val="22"/>
          <w:szCs w:val="22"/>
        </w:rPr>
      </w:pPr>
    </w:p>
    <w:p w14:paraId="5773061D" w14:textId="77777777" w:rsidR="008E222B" w:rsidRPr="0027631E" w:rsidRDefault="008E222B" w:rsidP="008E222B">
      <w:pPr>
        <w:spacing w:line="320" w:lineRule="exact"/>
        <w:jc w:val="both"/>
        <w:outlineLvl w:val="0"/>
        <w:rPr>
          <w:rFonts w:asciiTheme="minorHAnsi" w:hAnsiTheme="minorHAnsi" w:cstheme="minorHAnsi"/>
          <w:b/>
          <w:sz w:val="22"/>
          <w:szCs w:val="22"/>
        </w:rPr>
      </w:pPr>
    </w:p>
    <w:p w14:paraId="03BC482E" w14:textId="77777777" w:rsidR="008E222B" w:rsidRDefault="008E222B" w:rsidP="00BE58CE">
      <w:pPr>
        <w:spacing w:line="280" w:lineRule="atLeast"/>
        <w:jc w:val="center"/>
        <w:rPr>
          <w:rFonts w:ascii="Arial" w:hAnsi="Arial" w:cs="Arial"/>
          <w:b/>
          <w:bCs/>
          <w:sz w:val="28"/>
          <w:szCs w:val="28"/>
        </w:rPr>
      </w:pPr>
    </w:p>
    <w:p w14:paraId="61503F04" w14:textId="77777777" w:rsidR="00971256" w:rsidRDefault="00971256" w:rsidP="00BE58CE">
      <w:pPr>
        <w:spacing w:line="276" w:lineRule="auto"/>
        <w:rPr>
          <w:rStyle w:val="Hyperlink"/>
          <w:rFonts w:ascii="Arial" w:hAnsi="Arial" w:cs="Arial"/>
          <w:sz w:val="20"/>
        </w:rPr>
      </w:pPr>
    </w:p>
    <w:p w14:paraId="5E8E6161" w14:textId="77777777" w:rsidR="00971256" w:rsidRPr="00473940" w:rsidRDefault="00971256" w:rsidP="00BE58CE">
      <w:pPr>
        <w:spacing w:line="276" w:lineRule="auto"/>
        <w:rPr>
          <w:rStyle w:val="Hyperlink"/>
          <w:rFonts w:ascii="Arial" w:hAnsi="Arial" w:cs="Arial"/>
          <w:b/>
        </w:rPr>
      </w:pPr>
    </w:p>
    <w:sectPr w:rsidR="00971256" w:rsidRPr="00473940" w:rsidSect="00AB6E9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0BF6B" w14:textId="77777777" w:rsidR="002074DA" w:rsidRDefault="002074DA" w:rsidP="00594FEB">
      <w:r>
        <w:separator/>
      </w:r>
    </w:p>
  </w:endnote>
  <w:endnote w:type="continuationSeparator" w:id="0">
    <w:p w14:paraId="4AAFA94E" w14:textId="77777777" w:rsidR="002074DA" w:rsidRDefault="002074DA" w:rsidP="00594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Neue Light">
    <w:panose1 w:val="02000403000000020004"/>
    <w:charset w:val="00"/>
    <w:family w:val="auto"/>
    <w:pitch w:val="variable"/>
    <w:sig w:usb0="A00002FF" w:usb1="5000205B" w:usb2="00000002" w:usb3="00000000" w:csb0="00000007"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B7AFE" w14:textId="77777777" w:rsidR="002074DA" w:rsidRDefault="002074DA" w:rsidP="00594FEB">
      <w:r>
        <w:separator/>
      </w:r>
    </w:p>
  </w:footnote>
  <w:footnote w:type="continuationSeparator" w:id="0">
    <w:p w14:paraId="041D8F8F" w14:textId="77777777" w:rsidR="002074DA" w:rsidRDefault="002074DA" w:rsidP="00594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75246" w14:textId="24D02996" w:rsidR="00AB6E94" w:rsidRDefault="00AB6E94" w:rsidP="00AB6E94">
    <w:pPr>
      <w:pStyle w:val="Header"/>
    </w:pPr>
    <w:r>
      <w:rPr>
        <w:noProof/>
      </w:rPr>
      <w:drawing>
        <wp:anchor distT="0" distB="0" distL="114300" distR="114300" simplePos="0" relativeHeight="251659264" behindDoc="0" locked="1" layoutInCell="1" allowOverlap="1" wp14:anchorId="6D521CBE" wp14:editId="60D8313D">
          <wp:simplePos x="0" y="0"/>
          <wp:positionH relativeFrom="page">
            <wp:align>left</wp:align>
          </wp:positionH>
          <wp:positionV relativeFrom="page">
            <wp:align>top</wp:align>
          </wp:positionV>
          <wp:extent cx="7772400" cy="1313180"/>
          <wp:effectExtent l="0" t="0" r="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Release-Headerpng.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313180"/>
                  </a:xfrm>
                  <a:prstGeom prst="rect">
                    <a:avLst/>
                  </a:prstGeom>
                </pic:spPr>
              </pic:pic>
            </a:graphicData>
          </a:graphic>
        </wp:anchor>
      </w:drawing>
    </w:r>
  </w:p>
  <w:p w14:paraId="48F99328" w14:textId="7C9CC6CF" w:rsidR="000D016A" w:rsidRPr="00720009" w:rsidRDefault="000D016A" w:rsidP="000D016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F213BB"/>
    <w:multiLevelType w:val="hybridMultilevel"/>
    <w:tmpl w:val="F31E6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FEB"/>
    <w:rsid w:val="0000074F"/>
    <w:rsid w:val="00002AD2"/>
    <w:rsid w:val="000113AC"/>
    <w:rsid w:val="000247DD"/>
    <w:rsid w:val="00026A9B"/>
    <w:rsid w:val="00045C10"/>
    <w:rsid w:val="00072373"/>
    <w:rsid w:val="000978E3"/>
    <w:rsid w:val="000A1317"/>
    <w:rsid w:val="000A599C"/>
    <w:rsid w:val="000B0959"/>
    <w:rsid w:val="000B682B"/>
    <w:rsid w:val="000C4F4B"/>
    <w:rsid w:val="000D016A"/>
    <w:rsid w:val="000D1C4B"/>
    <w:rsid w:val="001130B4"/>
    <w:rsid w:val="001241CA"/>
    <w:rsid w:val="00132231"/>
    <w:rsid w:val="001448C6"/>
    <w:rsid w:val="00151886"/>
    <w:rsid w:val="00164E8A"/>
    <w:rsid w:val="00165D85"/>
    <w:rsid w:val="00177250"/>
    <w:rsid w:val="00180D4A"/>
    <w:rsid w:val="001B493E"/>
    <w:rsid w:val="001B5B05"/>
    <w:rsid w:val="001C14A5"/>
    <w:rsid w:val="001C54C6"/>
    <w:rsid w:val="001F39D4"/>
    <w:rsid w:val="00202116"/>
    <w:rsid w:val="00205EBA"/>
    <w:rsid w:val="002074DA"/>
    <w:rsid w:val="00222DE9"/>
    <w:rsid w:val="00225E87"/>
    <w:rsid w:val="002361A0"/>
    <w:rsid w:val="00246342"/>
    <w:rsid w:val="002520D6"/>
    <w:rsid w:val="00252DD0"/>
    <w:rsid w:val="002535F4"/>
    <w:rsid w:val="002630DF"/>
    <w:rsid w:val="002A435E"/>
    <w:rsid w:val="002B20B1"/>
    <w:rsid w:val="002B6246"/>
    <w:rsid w:val="002B7C81"/>
    <w:rsid w:val="002C286B"/>
    <w:rsid w:val="002C3559"/>
    <w:rsid w:val="002C4EB4"/>
    <w:rsid w:val="002C55D7"/>
    <w:rsid w:val="002C7658"/>
    <w:rsid w:val="002D23BD"/>
    <w:rsid w:val="002D76AF"/>
    <w:rsid w:val="002F678D"/>
    <w:rsid w:val="00306B10"/>
    <w:rsid w:val="00315DD2"/>
    <w:rsid w:val="00323C09"/>
    <w:rsid w:val="0032728F"/>
    <w:rsid w:val="00327CA1"/>
    <w:rsid w:val="00330361"/>
    <w:rsid w:val="00341722"/>
    <w:rsid w:val="00346734"/>
    <w:rsid w:val="00352075"/>
    <w:rsid w:val="0035304F"/>
    <w:rsid w:val="00354A2E"/>
    <w:rsid w:val="003625CA"/>
    <w:rsid w:val="0037650A"/>
    <w:rsid w:val="00385164"/>
    <w:rsid w:val="0038795A"/>
    <w:rsid w:val="00390539"/>
    <w:rsid w:val="0039564C"/>
    <w:rsid w:val="003B7756"/>
    <w:rsid w:val="003C12E7"/>
    <w:rsid w:val="003C1698"/>
    <w:rsid w:val="003C6EBC"/>
    <w:rsid w:val="003D4366"/>
    <w:rsid w:val="00411806"/>
    <w:rsid w:val="00411DEB"/>
    <w:rsid w:val="0041261B"/>
    <w:rsid w:val="00444838"/>
    <w:rsid w:val="00445D4D"/>
    <w:rsid w:val="00462E75"/>
    <w:rsid w:val="00466BDE"/>
    <w:rsid w:val="00473940"/>
    <w:rsid w:val="004A3D40"/>
    <w:rsid w:val="004B4B6A"/>
    <w:rsid w:val="004B4E38"/>
    <w:rsid w:val="004B6D6B"/>
    <w:rsid w:val="004C6170"/>
    <w:rsid w:val="004F396E"/>
    <w:rsid w:val="004F4E11"/>
    <w:rsid w:val="00505CBB"/>
    <w:rsid w:val="005109E8"/>
    <w:rsid w:val="005144C9"/>
    <w:rsid w:val="005171CE"/>
    <w:rsid w:val="0052428C"/>
    <w:rsid w:val="005373B2"/>
    <w:rsid w:val="00543684"/>
    <w:rsid w:val="00557643"/>
    <w:rsid w:val="00575824"/>
    <w:rsid w:val="005775E3"/>
    <w:rsid w:val="005807BD"/>
    <w:rsid w:val="0058093B"/>
    <w:rsid w:val="00582224"/>
    <w:rsid w:val="00594FEB"/>
    <w:rsid w:val="00595AC9"/>
    <w:rsid w:val="005B2647"/>
    <w:rsid w:val="005C5958"/>
    <w:rsid w:val="005D71EB"/>
    <w:rsid w:val="005F04C8"/>
    <w:rsid w:val="005F6B8C"/>
    <w:rsid w:val="0061185B"/>
    <w:rsid w:val="006168DA"/>
    <w:rsid w:val="00620358"/>
    <w:rsid w:val="006330F4"/>
    <w:rsid w:val="00633F61"/>
    <w:rsid w:val="00636D15"/>
    <w:rsid w:val="006755BD"/>
    <w:rsid w:val="00686586"/>
    <w:rsid w:val="006A51A7"/>
    <w:rsid w:val="006B530D"/>
    <w:rsid w:val="006D07CE"/>
    <w:rsid w:val="006D7B12"/>
    <w:rsid w:val="006E3373"/>
    <w:rsid w:val="006F3C49"/>
    <w:rsid w:val="006F43E4"/>
    <w:rsid w:val="006F51BA"/>
    <w:rsid w:val="006F7864"/>
    <w:rsid w:val="00720009"/>
    <w:rsid w:val="007337AC"/>
    <w:rsid w:val="00746C7C"/>
    <w:rsid w:val="007474F2"/>
    <w:rsid w:val="0075219C"/>
    <w:rsid w:val="00755779"/>
    <w:rsid w:val="00757F28"/>
    <w:rsid w:val="00785159"/>
    <w:rsid w:val="007B1BF4"/>
    <w:rsid w:val="007B4D45"/>
    <w:rsid w:val="007B66FB"/>
    <w:rsid w:val="007B7632"/>
    <w:rsid w:val="007C3FAE"/>
    <w:rsid w:val="008041CA"/>
    <w:rsid w:val="00810A71"/>
    <w:rsid w:val="00813E97"/>
    <w:rsid w:val="00817599"/>
    <w:rsid w:val="008265B3"/>
    <w:rsid w:val="0083717B"/>
    <w:rsid w:val="008564C9"/>
    <w:rsid w:val="0086719F"/>
    <w:rsid w:val="0087249B"/>
    <w:rsid w:val="008759B7"/>
    <w:rsid w:val="008925D5"/>
    <w:rsid w:val="008A0BDB"/>
    <w:rsid w:val="008B165D"/>
    <w:rsid w:val="008B4FFB"/>
    <w:rsid w:val="008C2823"/>
    <w:rsid w:val="008C39F4"/>
    <w:rsid w:val="008C4242"/>
    <w:rsid w:val="008D1B33"/>
    <w:rsid w:val="008E222B"/>
    <w:rsid w:val="008F1C4C"/>
    <w:rsid w:val="008F245D"/>
    <w:rsid w:val="008F5416"/>
    <w:rsid w:val="009054B8"/>
    <w:rsid w:val="0091481B"/>
    <w:rsid w:val="009227B7"/>
    <w:rsid w:val="00930096"/>
    <w:rsid w:val="0093325A"/>
    <w:rsid w:val="009440F2"/>
    <w:rsid w:val="00952EB0"/>
    <w:rsid w:val="00955C37"/>
    <w:rsid w:val="00970EAB"/>
    <w:rsid w:val="00971256"/>
    <w:rsid w:val="009779BE"/>
    <w:rsid w:val="009862C4"/>
    <w:rsid w:val="00991192"/>
    <w:rsid w:val="009A11FA"/>
    <w:rsid w:val="009A70BB"/>
    <w:rsid w:val="009C5698"/>
    <w:rsid w:val="009F5A92"/>
    <w:rsid w:val="00A05299"/>
    <w:rsid w:val="00A074FF"/>
    <w:rsid w:val="00A076DC"/>
    <w:rsid w:val="00A24478"/>
    <w:rsid w:val="00A26B39"/>
    <w:rsid w:val="00A41429"/>
    <w:rsid w:val="00A761D5"/>
    <w:rsid w:val="00A93C6E"/>
    <w:rsid w:val="00AA090B"/>
    <w:rsid w:val="00AB6E94"/>
    <w:rsid w:val="00AD2C72"/>
    <w:rsid w:val="00B15126"/>
    <w:rsid w:val="00B15AF7"/>
    <w:rsid w:val="00B31D02"/>
    <w:rsid w:val="00B33569"/>
    <w:rsid w:val="00B44977"/>
    <w:rsid w:val="00B50D51"/>
    <w:rsid w:val="00B53524"/>
    <w:rsid w:val="00B5368E"/>
    <w:rsid w:val="00B73602"/>
    <w:rsid w:val="00B96B4F"/>
    <w:rsid w:val="00BA2B83"/>
    <w:rsid w:val="00BB351C"/>
    <w:rsid w:val="00BD1860"/>
    <w:rsid w:val="00BD194D"/>
    <w:rsid w:val="00BD2972"/>
    <w:rsid w:val="00BE3368"/>
    <w:rsid w:val="00BE58CE"/>
    <w:rsid w:val="00C26971"/>
    <w:rsid w:val="00C5370A"/>
    <w:rsid w:val="00C70114"/>
    <w:rsid w:val="00C871F6"/>
    <w:rsid w:val="00C9159A"/>
    <w:rsid w:val="00C96CD0"/>
    <w:rsid w:val="00CA7143"/>
    <w:rsid w:val="00CC5E99"/>
    <w:rsid w:val="00CE4516"/>
    <w:rsid w:val="00D0591B"/>
    <w:rsid w:val="00D157C0"/>
    <w:rsid w:val="00D22179"/>
    <w:rsid w:val="00D3172C"/>
    <w:rsid w:val="00D520AE"/>
    <w:rsid w:val="00D614A2"/>
    <w:rsid w:val="00D622D4"/>
    <w:rsid w:val="00D6353A"/>
    <w:rsid w:val="00D71975"/>
    <w:rsid w:val="00D820D3"/>
    <w:rsid w:val="00D871E1"/>
    <w:rsid w:val="00D919D7"/>
    <w:rsid w:val="00D923F3"/>
    <w:rsid w:val="00D92835"/>
    <w:rsid w:val="00D937B6"/>
    <w:rsid w:val="00D94893"/>
    <w:rsid w:val="00DA58FC"/>
    <w:rsid w:val="00DC7724"/>
    <w:rsid w:val="00DD6CF0"/>
    <w:rsid w:val="00DE1C0E"/>
    <w:rsid w:val="00DE3EB1"/>
    <w:rsid w:val="00DF409A"/>
    <w:rsid w:val="00E153C9"/>
    <w:rsid w:val="00E17D17"/>
    <w:rsid w:val="00E23241"/>
    <w:rsid w:val="00E3745C"/>
    <w:rsid w:val="00E4008B"/>
    <w:rsid w:val="00E43198"/>
    <w:rsid w:val="00E7094A"/>
    <w:rsid w:val="00E74CA9"/>
    <w:rsid w:val="00E823C9"/>
    <w:rsid w:val="00E913E9"/>
    <w:rsid w:val="00E94FC7"/>
    <w:rsid w:val="00E953FC"/>
    <w:rsid w:val="00EA1B00"/>
    <w:rsid w:val="00EA45C7"/>
    <w:rsid w:val="00EC30B3"/>
    <w:rsid w:val="00EC36B4"/>
    <w:rsid w:val="00EE64ED"/>
    <w:rsid w:val="00EF7700"/>
    <w:rsid w:val="00F018EA"/>
    <w:rsid w:val="00F2547A"/>
    <w:rsid w:val="00F271A9"/>
    <w:rsid w:val="00F342AE"/>
    <w:rsid w:val="00F40D38"/>
    <w:rsid w:val="00F50F0E"/>
    <w:rsid w:val="00F6623E"/>
    <w:rsid w:val="00F71485"/>
    <w:rsid w:val="00F71C98"/>
    <w:rsid w:val="00F9324D"/>
    <w:rsid w:val="00FB431B"/>
    <w:rsid w:val="00FD2536"/>
    <w:rsid w:val="00FD74B3"/>
    <w:rsid w:val="00FF0E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43EC0C"/>
  <w15:docId w15:val="{B94BAB8E-ACD3-4AAC-BB81-28104A9D7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94FE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594FEB"/>
    <w:rPr>
      <w:b/>
      <w:bCs/>
    </w:rPr>
  </w:style>
  <w:style w:type="paragraph" w:styleId="Header">
    <w:name w:val="header"/>
    <w:basedOn w:val="Normal"/>
    <w:link w:val="HeaderChar"/>
    <w:uiPriority w:val="99"/>
    <w:unhideWhenUsed/>
    <w:rsid w:val="00594FEB"/>
    <w:pPr>
      <w:tabs>
        <w:tab w:val="center" w:pos="4513"/>
        <w:tab w:val="right" w:pos="9026"/>
      </w:tabs>
    </w:pPr>
  </w:style>
  <w:style w:type="character" w:customStyle="1" w:styleId="HeaderChar">
    <w:name w:val="Header Char"/>
    <w:basedOn w:val="DefaultParagraphFont"/>
    <w:link w:val="Header"/>
    <w:uiPriority w:val="99"/>
    <w:rsid w:val="00594FE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94FEB"/>
    <w:pPr>
      <w:tabs>
        <w:tab w:val="center" w:pos="4513"/>
        <w:tab w:val="right" w:pos="9026"/>
      </w:tabs>
    </w:pPr>
  </w:style>
  <w:style w:type="character" w:customStyle="1" w:styleId="FooterChar">
    <w:name w:val="Footer Char"/>
    <w:basedOn w:val="DefaultParagraphFont"/>
    <w:link w:val="Footer"/>
    <w:uiPriority w:val="99"/>
    <w:rsid w:val="00594FE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5242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28C"/>
    <w:rPr>
      <w:rFonts w:ascii="Segoe UI" w:eastAsia="Times New Roman" w:hAnsi="Segoe UI" w:cs="Segoe UI"/>
      <w:sz w:val="18"/>
      <w:szCs w:val="18"/>
    </w:rPr>
  </w:style>
  <w:style w:type="character" w:styleId="Hyperlink">
    <w:name w:val="Hyperlink"/>
    <w:basedOn w:val="DefaultParagraphFont"/>
    <w:uiPriority w:val="99"/>
    <w:rsid w:val="005D71EB"/>
    <w:rPr>
      <w:color w:val="0000FF"/>
      <w:u w:val="single"/>
    </w:rPr>
  </w:style>
  <w:style w:type="paragraph" w:styleId="ListParagraph">
    <w:name w:val="List Paragraph"/>
    <w:basedOn w:val="Normal"/>
    <w:uiPriority w:val="34"/>
    <w:qFormat/>
    <w:rsid w:val="005D71EB"/>
    <w:pPr>
      <w:ind w:left="720"/>
      <w:contextualSpacing/>
    </w:pPr>
  </w:style>
  <w:style w:type="character" w:styleId="CommentReference">
    <w:name w:val="annotation reference"/>
    <w:basedOn w:val="DefaultParagraphFont"/>
    <w:uiPriority w:val="99"/>
    <w:semiHidden/>
    <w:unhideWhenUsed/>
    <w:rsid w:val="008B4FFB"/>
    <w:rPr>
      <w:sz w:val="16"/>
      <w:szCs w:val="16"/>
    </w:rPr>
  </w:style>
  <w:style w:type="paragraph" w:styleId="CommentText">
    <w:name w:val="annotation text"/>
    <w:basedOn w:val="Normal"/>
    <w:link w:val="CommentTextChar"/>
    <w:uiPriority w:val="99"/>
    <w:semiHidden/>
    <w:unhideWhenUsed/>
    <w:rsid w:val="008B4FFB"/>
    <w:rPr>
      <w:sz w:val="20"/>
    </w:rPr>
  </w:style>
  <w:style w:type="character" w:customStyle="1" w:styleId="CommentTextChar">
    <w:name w:val="Comment Text Char"/>
    <w:basedOn w:val="DefaultParagraphFont"/>
    <w:link w:val="CommentText"/>
    <w:uiPriority w:val="99"/>
    <w:semiHidden/>
    <w:rsid w:val="008B4FF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4FFB"/>
    <w:rPr>
      <w:b/>
      <w:bCs/>
    </w:rPr>
  </w:style>
  <w:style w:type="character" w:customStyle="1" w:styleId="CommentSubjectChar">
    <w:name w:val="Comment Subject Char"/>
    <w:basedOn w:val="CommentTextChar"/>
    <w:link w:val="CommentSubject"/>
    <w:uiPriority w:val="99"/>
    <w:semiHidden/>
    <w:rsid w:val="008B4FFB"/>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D157C0"/>
  </w:style>
  <w:style w:type="paragraph" w:styleId="NormalWeb">
    <w:name w:val="Normal (Web)"/>
    <w:basedOn w:val="Normal"/>
    <w:uiPriority w:val="99"/>
    <w:unhideWhenUsed/>
    <w:rsid w:val="008E222B"/>
    <w:pPr>
      <w:spacing w:before="100" w:beforeAutospacing="1" w:after="100" w:afterAutospacing="1"/>
    </w:pPr>
    <w:rPr>
      <w:rFonts w:eastAsiaTheme="minorHAnsi"/>
      <w:szCs w:val="24"/>
      <w:lang w:val="en-US"/>
    </w:rPr>
  </w:style>
  <w:style w:type="paragraph" w:styleId="Revision">
    <w:name w:val="Revision"/>
    <w:hidden/>
    <w:uiPriority w:val="99"/>
    <w:semiHidden/>
    <w:rsid w:val="00164E8A"/>
    <w:pPr>
      <w:spacing w:after="0" w:line="240" w:lineRule="auto"/>
    </w:pPr>
    <w:rPr>
      <w:rFonts w:ascii="Times New Roman" w:eastAsia="Times New Roman" w:hAnsi="Times New Roman" w:cs="Times New Roman"/>
      <w:sz w:val="24"/>
      <w:szCs w:val="20"/>
    </w:rPr>
  </w:style>
  <w:style w:type="paragraph" w:styleId="NoSpacing">
    <w:name w:val="No Spacing"/>
    <w:uiPriority w:val="1"/>
    <w:qFormat/>
    <w:rsid w:val="00323C09"/>
    <w:pPr>
      <w:spacing w:after="0" w:line="240" w:lineRule="auto"/>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3218">
      <w:bodyDiv w:val="1"/>
      <w:marLeft w:val="0"/>
      <w:marRight w:val="0"/>
      <w:marTop w:val="0"/>
      <w:marBottom w:val="0"/>
      <w:divBdr>
        <w:top w:val="none" w:sz="0" w:space="0" w:color="auto"/>
        <w:left w:val="none" w:sz="0" w:space="0" w:color="auto"/>
        <w:bottom w:val="none" w:sz="0" w:space="0" w:color="auto"/>
        <w:right w:val="none" w:sz="0" w:space="0" w:color="auto"/>
      </w:divBdr>
    </w:div>
    <w:div w:id="56361615">
      <w:bodyDiv w:val="1"/>
      <w:marLeft w:val="0"/>
      <w:marRight w:val="0"/>
      <w:marTop w:val="0"/>
      <w:marBottom w:val="0"/>
      <w:divBdr>
        <w:top w:val="none" w:sz="0" w:space="0" w:color="auto"/>
        <w:left w:val="none" w:sz="0" w:space="0" w:color="auto"/>
        <w:bottom w:val="none" w:sz="0" w:space="0" w:color="auto"/>
        <w:right w:val="none" w:sz="0" w:space="0" w:color="auto"/>
      </w:divBdr>
    </w:div>
    <w:div w:id="123937740">
      <w:bodyDiv w:val="1"/>
      <w:marLeft w:val="0"/>
      <w:marRight w:val="0"/>
      <w:marTop w:val="0"/>
      <w:marBottom w:val="0"/>
      <w:divBdr>
        <w:top w:val="none" w:sz="0" w:space="0" w:color="auto"/>
        <w:left w:val="none" w:sz="0" w:space="0" w:color="auto"/>
        <w:bottom w:val="none" w:sz="0" w:space="0" w:color="auto"/>
        <w:right w:val="none" w:sz="0" w:space="0" w:color="auto"/>
      </w:divBdr>
    </w:div>
    <w:div w:id="156579061">
      <w:bodyDiv w:val="1"/>
      <w:marLeft w:val="0"/>
      <w:marRight w:val="0"/>
      <w:marTop w:val="0"/>
      <w:marBottom w:val="0"/>
      <w:divBdr>
        <w:top w:val="none" w:sz="0" w:space="0" w:color="auto"/>
        <w:left w:val="none" w:sz="0" w:space="0" w:color="auto"/>
        <w:bottom w:val="none" w:sz="0" w:space="0" w:color="auto"/>
        <w:right w:val="none" w:sz="0" w:space="0" w:color="auto"/>
      </w:divBdr>
    </w:div>
    <w:div w:id="263659202">
      <w:bodyDiv w:val="1"/>
      <w:marLeft w:val="0"/>
      <w:marRight w:val="0"/>
      <w:marTop w:val="0"/>
      <w:marBottom w:val="0"/>
      <w:divBdr>
        <w:top w:val="none" w:sz="0" w:space="0" w:color="auto"/>
        <w:left w:val="none" w:sz="0" w:space="0" w:color="auto"/>
        <w:bottom w:val="none" w:sz="0" w:space="0" w:color="auto"/>
        <w:right w:val="none" w:sz="0" w:space="0" w:color="auto"/>
      </w:divBdr>
    </w:div>
    <w:div w:id="422142033">
      <w:bodyDiv w:val="1"/>
      <w:marLeft w:val="0"/>
      <w:marRight w:val="0"/>
      <w:marTop w:val="0"/>
      <w:marBottom w:val="0"/>
      <w:divBdr>
        <w:top w:val="none" w:sz="0" w:space="0" w:color="auto"/>
        <w:left w:val="none" w:sz="0" w:space="0" w:color="auto"/>
        <w:bottom w:val="none" w:sz="0" w:space="0" w:color="auto"/>
        <w:right w:val="none" w:sz="0" w:space="0" w:color="auto"/>
      </w:divBdr>
    </w:div>
    <w:div w:id="562908274">
      <w:bodyDiv w:val="1"/>
      <w:marLeft w:val="0"/>
      <w:marRight w:val="0"/>
      <w:marTop w:val="0"/>
      <w:marBottom w:val="0"/>
      <w:divBdr>
        <w:top w:val="none" w:sz="0" w:space="0" w:color="auto"/>
        <w:left w:val="none" w:sz="0" w:space="0" w:color="auto"/>
        <w:bottom w:val="none" w:sz="0" w:space="0" w:color="auto"/>
        <w:right w:val="none" w:sz="0" w:space="0" w:color="auto"/>
      </w:divBdr>
    </w:div>
    <w:div w:id="609750185">
      <w:bodyDiv w:val="1"/>
      <w:marLeft w:val="0"/>
      <w:marRight w:val="0"/>
      <w:marTop w:val="0"/>
      <w:marBottom w:val="0"/>
      <w:divBdr>
        <w:top w:val="none" w:sz="0" w:space="0" w:color="auto"/>
        <w:left w:val="none" w:sz="0" w:space="0" w:color="auto"/>
        <w:bottom w:val="none" w:sz="0" w:space="0" w:color="auto"/>
        <w:right w:val="none" w:sz="0" w:space="0" w:color="auto"/>
      </w:divBdr>
    </w:div>
    <w:div w:id="780422256">
      <w:bodyDiv w:val="1"/>
      <w:marLeft w:val="0"/>
      <w:marRight w:val="0"/>
      <w:marTop w:val="0"/>
      <w:marBottom w:val="0"/>
      <w:divBdr>
        <w:top w:val="none" w:sz="0" w:space="0" w:color="auto"/>
        <w:left w:val="none" w:sz="0" w:space="0" w:color="auto"/>
        <w:bottom w:val="none" w:sz="0" w:space="0" w:color="auto"/>
        <w:right w:val="none" w:sz="0" w:space="0" w:color="auto"/>
      </w:divBdr>
    </w:div>
    <w:div w:id="1038355752">
      <w:bodyDiv w:val="1"/>
      <w:marLeft w:val="0"/>
      <w:marRight w:val="0"/>
      <w:marTop w:val="0"/>
      <w:marBottom w:val="0"/>
      <w:divBdr>
        <w:top w:val="none" w:sz="0" w:space="0" w:color="auto"/>
        <w:left w:val="none" w:sz="0" w:space="0" w:color="auto"/>
        <w:bottom w:val="none" w:sz="0" w:space="0" w:color="auto"/>
        <w:right w:val="none" w:sz="0" w:space="0" w:color="auto"/>
      </w:divBdr>
    </w:div>
    <w:div w:id="1071731205">
      <w:bodyDiv w:val="1"/>
      <w:marLeft w:val="0"/>
      <w:marRight w:val="0"/>
      <w:marTop w:val="0"/>
      <w:marBottom w:val="0"/>
      <w:divBdr>
        <w:top w:val="none" w:sz="0" w:space="0" w:color="auto"/>
        <w:left w:val="none" w:sz="0" w:space="0" w:color="auto"/>
        <w:bottom w:val="none" w:sz="0" w:space="0" w:color="auto"/>
        <w:right w:val="none" w:sz="0" w:space="0" w:color="auto"/>
      </w:divBdr>
    </w:div>
    <w:div w:id="1102335109">
      <w:bodyDiv w:val="1"/>
      <w:marLeft w:val="0"/>
      <w:marRight w:val="0"/>
      <w:marTop w:val="0"/>
      <w:marBottom w:val="0"/>
      <w:divBdr>
        <w:top w:val="none" w:sz="0" w:space="0" w:color="auto"/>
        <w:left w:val="none" w:sz="0" w:space="0" w:color="auto"/>
        <w:bottom w:val="none" w:sz="0" w:space="0" w:color="auto"/>
        <w:right w:val="none" w:sz="0" w:space="0" w:color="auto"/>
      </w:divBdr>
    </w:div>
    <w:div w:id="1275096360">
      <w:bodyDiv w:val="1"/>
      <w:marLeft w:val="0"/>
      <w:marRight w:val="0"/>
      <w:marTop w:val="0"/>
      <w:marBottom w:val="0"/>
      <w:divBdr>
        <w:top w:val="none" w:sz="0" w:space="0" w:color="auto"/>
        <w:left w:val="none" w:sz="0" w:space="0" w:color="auto"/>
        <w:bottom w:val="none" w:sz="0" w:space="0" w:color="auto"/>
        <w:right w:val="none" w:sz="0" w:space="0" w:color="auto"/>
      </w:divBdr>
    </w:div>
    <w:div w:id="1279793573">
      <w:bodyDiv w:val="1"/>
      <w:marLeft w:val="0"/>
      <w:marRight w:val="0"/>
      <w:marTop w:val="0"/>
      <w:marBottom w:val="0"/>
      <w:divBdr>
        <w:top w:val="none" w:sz="0" w:space="0" w:color="auto"/>
        <w:left w:val="none" w:sz="0" w:space="0" w:color="auto"/>
        <w:bottom w:val="none" w:sz="0" w:space="0" w:color="auto"/>
        <w:right w:val="none" w:sz="0" w:space="0" w:color="auto"/>
      </w:divBdr>
    </w:div>
    <w:div w:id="1484395322">
      <w:bodyDiv w:val="1"/>
      <w:marLeft w:val="0"/>
      <w:marRight w:val="0"/>
      <w:marTop w:val="0"/>
      <w:marBottom w:val="0"/>
      <w:divBdr>
        <w:top w:val="none" w:sz="0" w:space="0" w:color="auto"/>
        <w:left w:val="none" w:sz="0" w:space="0" w:color="auto"/>
        <w:bottom w:val="none" w:sz="0" w:space="0" w:color="auto"/>
        <w:right w:val="none" w:sz="0" w:space="0" w:color="auto"/>
      </w:divBdr>
    </w:div>
    <w:div w:id="1538540948">
      <w:bodyDiv w:val="1"/>
      <w:marLeft w:val="0"/>
      <w:marRight w:val="0"/>
      <w:marTop w:val="0"/>
      <w:marBottom w:val="0"/>
      <w:divBdr>
        <w:top w:val="none" w:sz="0" w:space="0" w:color="auto"/>
        <w:left w:val="none" w:sz="0" w:space="0" w:color="auto"/>
        <w:bottom w:val="none" w:sz="0" w:space="0" w:color="auto"/>
        <w:right w:val="none" w:sz="0" w:space="0" w:color="auto"/>
      </w:divBdr>
    </w:div>
    <w:div w:id="1676110585">
      <w:bodyDiv w:val="1"/>
      <w:marLeft w:val="0"/>
      <w:marRight w:val="0"/>
      <w:marTop w:val="0"/>
      <w:marBottom w:val="0"/>
      <w:divBdr>
        <w:top w:val="none" w:sz="0" w:space="0" w:color="auto"/>
        <w:left w:val="none" w:sz="0" w:space="0" w:color="auto"/>
        <w:bottom w:val="none" w:sz="0" w:space="0" w:color="auto"/>
        <w:right w:val="none" w:sz="0" w:space="0" w:color="auto"/>
      </w:divBdr>
    </w:div>
    <w:div w:id="1764063986">
      <w:bodyDiv w:val="1"/>
      <w:marLeft w:val="0"/>
      <w:marRight w:val="0"/>
      <w:marTop w:val="0"/>
      <w:marBottom w:val="0"/>
      <w:divBdr>
        <w:top w:val="none" w:sz="0" w:space="0" w:color="auto"/>
        <w:left w:val="none" w:sz="0" w:space="0" w:color="auto"/>
        <w:bottom w:val="none" w:sz="0" w:space="0" w:color="auto"/>
        <w:right w:val="none" w:sz="0" w:space="0" w:color="auto"/>
      </w:divBdr>
    </w:div>
    <w:div w:id="1780686420">
      <w:bodyDiv w:val="1"/>
      <w:marLeft w:val="0"/>
      <w:marRight w:val="0"/>
      <w:marTop w:val="0"/>
      <w:marBottom w:val="0"/>
      <w:divBdr>
        <w:top w:val="none" w:sz="0" w:space="0" w:color="auto"/>
        <w:left w:val="none" w:sz="0" w:space="0" w:color="auto"/>
        <w:bottom w:val="none" w:sz="0" w:space="0" w:color="auto"/>
        <w:right w:val="none" w:sz="0" w:space="0" w:color="auto"/>
      </w:divBdr>
    </w:div>
    <w:div w:id="1836264903">
      <w:bodyDiv w:val="1"/>
      <w:marLeft w:val="0"/>
      <w:marRight w:val="0"/>
      <w:marTop w:val="0"/>
      <w:marBottom w:val="0"/>
      <w:divBdr>
        <w:top w:val="none" w:sz="0" w:space="0" w:color="auto"/>
        <w:left w:val="none" w:sz="0" w:space="0" w:color="auto"/>
        <w:bottom w:val="none" w:sz="0" w:space="0" w:color="auto"/>
        <w:right w:val="none" w:sz="0" w:space="0" w:color="auto"/>
      </w:divBdr>
    </w:div>
    <w:div w:id="1946184687">
      <w:bodyDiv w:val="1"/>
      <w:marLeft w:val="0"/>
      <w:marRight w:val="0"/>
      <w:marTop w:val="0"/>
      <w:marBottom w:val="0"/>
      <w:divBdr>
        <w:top w:val="none" w:sz="0" w:space="0" w:color="auto"/>
        <w:left w:val="none" w:sz="0" w:space="0" w:color="auto"/>
        <w:bottom w:val="none" w:sz="0" w:space="0" w:color="auto"/>
        <w:right w:val="none" w:sz="0" w:space="0" w:color="auto"/>
      </w:divBdr>
    </w:div>
    <w:div w:id="2014260398">
      <w:bodyDiv w:val="1"/>
      <w:marLeft w:val="0"/>
      <w:marRight w:val="0"/>
      <w:marTop w:val="0"/>
      <w:marBottom w:val="0"/>
      <w:divBdr>
        <w:top w:val="none" w:sz="0" w:space="0" w:color="auto"/>
        <w:left w:val="none" w:sz="0" w:space="0" w:color="auto"/>
        <w:bottom w:val="none" w:sz="0" w:space="0" w:color="auto"/>
        <w:right w:val="none" w:sz="0" w:space="0" w:color="auto"/>
      </w:divBdr>
    </w:div>
    <w:div w:id="207966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ly@shaminaba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50B4B-7F9B-7E48-9428-1ED2AF011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British Sky Broadcasting Limited</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Martin</dc:creator>
  <cp:lastModifiedBy>Mindy Miller</cp:lastModifiedBy>
  <cp:revision>4</cp:revision>
  <cp:lastPrinted>2019-08-15T14:50:00Z</cp:lastPrinted>
  <dcterms:created xsi:type="dcterms:W3CDTF">2019-09-17T20:36:00Z</dcterms:created>
  <dcterms:modified xsi:type="dcterms:W3CDTF">2019-09-19T19:25:00Z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519048</vt:lpwstr>
  </property>
  <property fmtid="{D5CDD505-2E9C-101B-9397-08002B2CF9AE}" pid="3" name="NXPowerLiteSettings">
    <vt:lpwstr>F7000400038000</vt:lpwstr>
  </property>
  <property fmtid="{D5CDD505-2E9C-101B-9397-08002B2CF9AE}" pid="4" name="NXPowerLiteVersion">
    <vt:lpwstr>D7.0.6</vt:lpwstr>
  </property>
</Properties>
</file>